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7855"/>
      </w:tblGrid>
      <w:tr w:rsidR="00050F32" w:rsidRPr="004C56C1" w14:paraId="0E0C727F" w14:textId="77777777" w:rsidTr="005B0DC4">
        <w:tc>
          <w:tcPr>
            <w:tcW w:w="1985" w:type="dxa"/>
          </w:tcPr>
          <w:p w14:paraId="7D2ED890" w14:textId="77777777" w:rsidR="00050F32" w:rsidRPr="004C56C1" w:rsidRDefault="00050F32" w:rsidP="005B0DC4">
            <w:pPr>
              <w:spacing w:line="276" w:lineRule="auto"/>
              <w:ind w:firstLine="176"/>
              <w:rPr>
                <w:rFonts w:eastAsia="Calibri"/>
                <w:sz w:val="22"/>
                <w:szCs w:val="22"/>
                <w:lang w:val="en-US" w:eastAsia="en-US"/>
              </w:rPr>
            </w:pPr>
            <w:bookmarkStart w:id="0" w:name="_Hlk181188276"/>
            <w:r w:rsidRPr="00CF7121">
              <w:rPr>
                <w:noProof/>
              </w:rPr>
              <w:drawing>
                <wp:inline distT="0" distB="0" distL="0" distR="0" wp14:anchorId="2D2C0432" wp14:editId="0CA9B4A1">
                  <wp:extent cx="884255" cy="124467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76" cy="124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75BB01F" w14:textId="77777777" w:rsidR="00050F32" w:rsidRDefault="00050F32" w:rsidP="00050F32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9370F97" w14:textId="3BC107F9" w:rsidR="00050F32" w:rsidRPr="004C56C1" w:rsidRDefault="00050F32" w:rsidP="00050F32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  <w:r w:rsidRPr="004C56C1">
              <w:rPr>
                <w:rFonts w:eastAsia="Calibri"/>
                <w:b/>
                <w:sz w:val="22"/>
                <w:szCs w:val="22"/>
                <w:lang w:eastAsia="en-US"/>
              </w:rPr>
              <w:t>втономная некоммерческая образовательная организация</w:t>
            </w:r>
          </w:p>
          <w:p w14:paraId="205DD053" w14:textId="77777777" w:rsidR="00050F32" w:rsidRPr="004C56C1" w:rsidRDefault="00050F32" w:rsidP="00050F32">
            <w:pPr>
              <w:spacing w:line="360" w:lineRule="auto"/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56C1">
              <w:rPr>
                <w:rFonts w:eastAsia="Calibri"/>
                <w:b/>
                <w:sz w:val="22"/>
                <w:szCs w:val="22"/>
                <w:lang w:eastAsia="en-US"/>
              </w:rPr>
              <w:t>высшего образования Центросоюза Российской Федерации</w:t>
            </w:r>
          </w:p>
          <w:p w14:paraId="4A0DCA08" w14:textId="77777777" w:rsidR="00050F32" w:rsidRPr="004C56C1" w:rsidRDefault="00050F32" w:rsidP="00050F32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56C1">
              <w:rPr>
                <w:rFonts w:eastAsia="Calibri"/>
                <w:b/>
                <w:sz w:val="28"/>
                <w:szCs w:val="28"/>
                <w:lang w:eastAsia="en-US"/>
              </w:rPr>
              <w:t>«Сибирский университет потребительской кооперации»</w:t>
            </w:r>
          </w:p>
        </w:tc>
      </w:tr>
      <w:tr w:rsidR="00050F32" w:rsidRPr="00BE4BDA" w14:paraId="709C325F" w14:textId="77777777" w:rsidTr="005B0DC4">
        <w:trPr>
          <w:gridAfter w:val="1"/>
          <w:wAfter w:w="7855" w:type="dxa"/>
        </w:trPr>
        <w:tc>
          <w:tcPr>
            <w:tcW w:w="1985" w:type="dxa"/>
          </w:tcPr>
          <w:p w14:paraId="0E912098" w14:textId="77777777" w:rsidR="00050F32" w:rsidRPr="00BE4BDA" w:rsidRDefault="00050F32" w:rsidP="005B0DC4">
            <w:pPr>
              <w:ind w:firstLine="176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bookmarkEnd w:id="0"/>
    </w:tbl>
    <w:p w14:paraId="03D3A23C" w14:textId="77777777" w:rsidR="00050F32" w:rsidRPr="00BE4BDA" w:rsidRDefault="00050F32" w:rsidP="00050F32">
      <w:pPr>
        <w:jc w:val="both"/>
        <w:rPr>
          <w:sz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50F32" w14:paraId="3A2A90C2" w14:textId="77777777" w:rsidTr="00050F32">
        <w:tc>
          <w:tcPr>
            <w:tcW w:w="4672" w:type="dxa"/>
          </w:tcPr>
          <w:p w14:paraId="1BBDE87E" w14:textId="77777777" w:rsidR="00050F32" w:rsidRPr="002B7DD0" w:rsidRDefault="00050F32" w:rsidP="00050F32">
            <w:pPr>
              <w:tabs>
                <w:tab w:val="left" w:pos="0"/>
              </w:tabs>
              <w:jc w:val="right"/>
              <w:rPr>
                <w:rFonts w:ascii="Arial" w:hAnsi="Arial"/>
                <w:b/>
                <w:lang w:val="x-none" w:eastAsia="x-none"/>
              </w:rPr>
            </w:pPr>
          </w:p>
        </w:tc>
        <w:tc>
          <w:tcPr>
            <w:tcW w:w="4673" w:type="dxa"/>
          </w:tcPr>
          <w:p w14:paraId="011936C0" w14:textId="77777777" w:rsidR="00050F32" w:rsidRPr="002B7DD0" w:rsidRDefault="00050F32" w:rsidP="00050F32">
            <w:pPr>
              <w:tabs>
                <w:tab w:val="left" w:pos="0"/>
              </w:tabs>
              <w:rPr>
                <w:b/>
                <w:sz w:val="28"/>
                <w:szCs w:val="28"/>
                <w:lang w:val="x-none" w:eastAsia="x-none"/>
              </w:rPr>
            </w:pPr>
            <w:r w:rsidRPr="002B7DD0">
              <w:rPr>
                <w:b/>
                <w:sz w:val="28"/>
                <w:szCs w:val="28"/>
                <w:lang w:val="x-none" w:eastAsia="x-none"/>
              </w:rPr>
              <w:t>УТВЕРЖДАЮ</w:t>
            </w:r>
          </w:p>
          <w:p w14:paraId="625339EF" w14:textId="77777777" w:rsidR="00050F32" w:rsidRPr="002B7DD0" w:rsidRDefault="00050F32" w:rsidP="00050F32">
            <w:pPr>
              <w:tabs>
                <w:tab w:val="left" w:pos="0"/>
              </w:tabs>
              <w:rPr>
                <w:b/>
                <w:sz w:val="28"/>
                <w:szCs w:val="28"/>
                <w:lang w:val="x-none" w:eastAsia="x-none"/>
              </w:rPr>
            </w:pPr>
          </w:p>
          <w:p w14:paraId="3443CB51" w14:textId="77777777" w:rsidR="00050F32" w:rsidRPr="002B7DD0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2B7DD0">
              <w:rPr>
                <w:bCs/>
                <w:sz w:val="28"/>
                <w:szCs w:val="28"/>
                <w:lang w:val="x-none" w:eastAsia="x-none"/>
              </w:rPr>
              <w:t>Заведующий кафедрой</w:t>
            </w:r>
          </w:p>
          <w:p w14:paraId="52E2E077" w14:textId="77777777" w:rsidR="00050F32" w:rsidRPr="002B7DD0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2B7DD0">
              <w:rPr>
                <w:bCs/>
                <w:sz w:val="28"/>
                <w:szCs w:val="28"/>
                <w:lang w:val="x-none" w:eastAsia="x-none"/>
              </w:rPr>
              <w:t>конституционного и административного права</w:t>
            </w:r>
          </w:p>
          <w:p w14:paraId="57A581B7" w14:textId="77777777" w:rsidR="00050F32" w:rsidRPr="002B7DD0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2B7DD0">
              <w:rPr>
                <w:bCs/>
                <w:sz w:val="28"/>
                <w:szCs w:val="28"/>
                <w:lang w:val="x-none" w:eastAsia="x-none"/>
              </w:rPr>
              <w:t>К. В. Давыдов</w:t>
            </w:r>
          </w:p>
          <w:p w14:paraId="64D2296C" w14:textId="01CF712B" w:rsidR="00050F32" w:rsidRPr="002B7DD0" w:rsidRDefault="002B7DD0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2B7DD0">
              <w:rPr>
                <w:bCs/>
                <w:sz w:val="28"/>
                <w:szCs w:val="28"/>
                <w:lang w:eastAsia="x-none"/>
              </w:rPr>
              <w:t>27</w:t>
            </w:r>
            <w:r w:rsidR="00050F32" w:rsidRPr="002B7DD0">
              <w:rPr>
                <w:bCs/>
                <w:sz w:val="28"/>
                <w:szCs w:val="28"/>
                <w:lang w:val="x-none" w:eastAsia="x-none"/>
              </w:rPr>
              <w:t>.</w:t>
            </w:r>
            <w:r w:rsidRPr="002B7DD0">
              <w:rPr>
                <w:bCs/>
                <w:sz w:val="28"/>
                <w:szCs w:val="28"/>
                <w:lang w:eastAsia="x-none"/>
              </w:rPr>
              <w:t>05</w:t>
            </w:r>
            <w:r w:rsidR="00050F32" w:rsidRPr="002B7DD0">
              <w:rPr>
                <w:bCs/>
                <w:sz w:val="28"/>
                <w:szCs w:val="28"/>
                <w:lang w:val="x-none" w:eastAsia="x-none"/>
              </w:rPr>
              <w:t>.2026 г.</w:t>
            </w:r>
          </w:p>
          <w:p w14:paraId="2F133FBA" w14:textId="728B75FB" w:rsidR="00050F32" w:rsidRPr="002B7DD0" w:rsidRDefault="0011172D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>
              <w:rPr>
                <w:noProof/>
              </w:rPr>
              <w:drawing>
                <wp:inline distT="0" distB="0" distL="0" distR="0" wp14:anchorId="6B3A08BB" wp14:editId="2C6DD303">
                  <wp:extent cx="1202267" cy="38946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71510" t="34853" r="8262" b="53093"/>
                          <a:stretch/>
                        </pic:blipFill>
                        <pic:spPr bwMode="auto">
                          <a:xfrm>
                            <a:off x="0" y="0"/>
                            <a:ext cx="1201625" cy="389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484D7A" w14:textId="77777777" w:rsidR="00050F32" w:rsidRPr="002B7DD0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</w:p>
          <w:p w14:paraId="5F8CDDEC" w14:textId="13751013" w:rsidR="00050F32" w:rsidRPr="002B7DD0" w:rsidRDefault="00050F32" w:rsidP="00050F32">
            <w:pPr>
              <w:tabs>
                <w:tab w:val="left" w:pos="0"/>
              </w:tabs>
              <w:rPr>
                <w:b/>
                <w:sz w:val="28"/>
                <w:szCs w:val="28"/>
                <w:lang w:val="x-none" w:eastAsia="x-none"/>
              </w:rPr>
            </w:pPr>
          </w:p>
        </w:tc>
      </w:tr>
    </w:tbl>
    <w:p w14:paraId="56214598" w14:textId="34B2EE36" w:rsidR="00050F32" w:rsidRPr="00512407" w:rsidRDefault="00050F32" w:rsidP="00050F32">
      <w:pPr>
        <w:jc w:val="center"/>
        <w:outlineLvl w:val="0"/>
        <w:rPr>
          <w:b/>
          <w:sz w:val="28"/>
          <w:szCs w:val="28"/>
        </w:rPr>
      </w:pPr>
      <w:r w:rsidRPr="00512407">
        <w:rPr>
          <w:b/>
          <w:sz w:val="28"/>
          <w:szCs w:val="28"/>
        </w:rPr>
        <w:t>РАБОЧАЯ ПРОГРАММА ДИСЦИПЛИНЫ</w:t>
      </w:r>
    </w:p>
    <w:p w14:paraId="5577C6A9" w14:textId="77777777" w:rsidR="00050F32" w:rsidRPr="00512407" w:rsidRDefault="00050F32" w:rsidP="00050F32">
      <w:pPr>
        <w:jc w:val="center"/>
        <w:outlineLvl w:val="0"/>
        <w:rPr>
          <w:b/>
          <w:sz w:val="28"/>
          <w:szCs w:val="28"/>
        </w:rPr>
      </w:pPr>
    </w:p>
    <w:p w14:paraId="6F0D378E" w14:textId="16D8A6A1" w:rsidR="00050F32" w:rsidRPr="00512407" w:rsidRDefault="00896698" w:rsidP="00050F32">
      <w:pPr>
        <w:jc w:val="center"/>
        <w:rPr>
          <w:b/>
          <w:bCs/>
          <w:sz w:val="28"/>
          <w:szCs w:val="28"/>
        </w:rPr>
      </w:pPr>
      <w:r w:rsidRPr="00512407">
        <w:rPr>
          <w:b/>
          <w:bCs/>
          <w:sz w:val="28"/>
          <w:szCs w:val="28"/>
        </w:rPr>
        <w:t>Административные процедуры: российский и зарубежный опыт</w:t>
      </w:r>
    </w:p>
    <w:p w14:paraId="63217170" w14:textId="77777777" w:rsidR="00050F32" w:rsidRPr="00512407" w:rsidRDefault="00050F32" w:rsidP="00050F32">
      <w:pPr>
        <w:spacing w:line="276" w:lineRule="auto"/>
        <w:jc w:val="center"/>
        <w:rPr>
          <w:sz w:val="28"/>
          <w:szCs w:val="28"/>
        </w:rPr>
      </w:pPr>
    </w:p>
    <w:p w14:paraId="32A1FD0E" w14:textId="72E7EDDE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>Направление подготовки:</w:t>
      </w:r>
    </w:p>
    <w:p w14:paraId="1DFB27CF" w14:textId="77777777" w:rsidR="00050F32" w:rsidRPr="00512407" w:rsidRDefault="00050F32" w:rsidP="00050F32">
      <w:pPr>
        <w:spacing w:line="276" w:lineRule="auto"/>
        <w:jc w:val="center"/>
        <w:rPr>
          <w:sz w:val="28"/>
          <w:szCs w:val="28"/>
        </w:rPr>
      </w:pPr>
    </w:p>
    <w:p w14:paraId="09C7ADD2" w14:textId="4EF8E3C7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bCs/>
          <w:sz w:val="28"/>
          <w:szCs w:val="28"/>
        </w:rPr>
        <w:t>40.04.01</w:t>
      </w:r>
      <w:r w:rsidRPr="00512407">
        <w:rPr>
          <w:sz w:val="28"/>
          <w:szCs w:val="28"/>
        </w:rPr>
        <w:t xml:space="preserve"> Юриспруденция</w:t>
      </w:r>
    </w:p>
    <w:p w14:paraId="6B8EF2DE" w14:textId="77777777" w:rsidR="00050F32" w:rsidRPr="00512407" w:rsidRDefault="00050F32" w:rsidP="00050F32">
      <w:pPr>
        <w:jc w:val="center"/>
        <w:rPr>
          <w:sz w:val="28"/>
          <w:szCs w:val="28"/>
        </w:rPr>
      </w:pPr>
    </w:p>
    <w:p w14:paraId="5168969B" w14:textId="77777777" w:rsidR="00050F32" w:rsidRPr="00512407" w:rsidRDefault="00050F32" w:rsidP="00050F32">
      <w:pPr>
        <w:jc w:val="center"/>
        <w:rPr>
          <w:sz w:val="28"/>
          <w:szCs w:val="28"/>
        </w:rPr>
      </w:pPr>
    </w:p>
    <w:p w14:paraId="61E63F5B" w14:textId="3C25F571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>Направленность (профиль): «</w:t>
      </w:r>
      <w:r w:rsidR="002B7DD0" w:rsidRPr="00512407">
        <w:rPr>
          <w:sz w:val="28"/>
          <w:szCs w:val="28"/>
        </w:rPr>
        <w:t xml:space="preserve">Юрист </w:t>
      </w:r>
      <w:proofErr w:type="gramStart"/>
      <w:r w:rsidR="002B7DD0" w:rsidRPr="00512407">
        <w:rPr>
          <w:sz w:val="28"/>
          <w:szCs w:val="28"/>
        </w:rPr>
        <w:t>публичного</w:t>
      </w:r>
      <w:proofErr w:type="gramEnd"/>
      <w:r w:rsidR="002B7DD0" w:rsidRPr="00512407">
        <w:rPr>
          <w:sz w:val="28"/>
          <w:szCs w:val="28"/>
        </w:rPr>
        <w:t xml:space="preserve"> права</w:t>
      </w:r>
      <w:r w:rsidRPr="00512407">
        <w:rPr>
          <w:sz w:val="28"/>
          <w:szCs w:val="28"/>
        </w:rPr>
        <w:t>»</w:t>
      </w:r>
    </w:p>
    <w:p w14:paraId="123F52D6" w14:textId="77777777" w:rsidR="00050F32" w:rsidRPr="00512407" w:rsidRDefault="00050F32" w:rsidP="00050F32">
      <w:pPr>
        <w:jc w:val="center"/>
        <w:rPr>
          <w:sz w:val="28"/>
          <w:szCs w:val="28"/>
        </w:rPr>
      </w:pPr>
    </w:p>
    <w:p w14:paraId="58F2D3B6" w14:textId="77777777" w:rsidR="00050F32" w:rsidRPr="00512407" w:rsidRDefault="00050F32" w:rsidP="00050F32">
      <w:pPr>
        <w:jc w:val="center"/>
        <w:rPr>
          <w:sz w:val="28"/>
          <w:szCs w:val="28"/>
        </w:rPr>
      </w:pPr>
    </w:p>
    <w:p w14:paraId="75FBA01D" w14:textId="77777777" w:rsidR="00050F32" w:rsidRPr="00512407" w:rsidRDefault="00050F32" w:rsidP="00050F32">
      <w:pPr>
        <w:jc w:val="center"/>
        <w:rPr>
          <w:sz w:val="28"/>
          <w:szCs w:val="28"/>
        </w:rPr>
      </w:pPr>
    </w:p>
    <w:p w14:paraId="601A718D" w14:textId="76B0C17C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>Квалификация: Магистр</w:t>
      </w:r>
    </w:p>
    <w:p w14:paraId="4AF34733" w14:textId="77777777" w:rsidR="00050F32" w:rsidRPr="00512407" w:rsidRDefault="00050F32" w:rsidP="00050F32">
      <w:pPr>
        <w:jc w:val="center"/>
        <w:rPr>
          <w:sz w:val="28"/>
          <w:szCs w:val="28"/>
        </w:rPr>
      </w:pPr>
    </w:p>
    <w:p w14:paraId="676CA6D0" w14:textId="330D8797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 xml:space="preserve">Трудоемкость 4 </w:t>
      </w:r>
      <w:proofErr w:type="spellStart"/>
      <w:r w:rsidRPr="00512407">
        <w:rPr>
          <w:sz w:val="28"/>
          <w:szCs w:val="28"/>
        </w:rPr>
        <w:t>з.е</w:t>
      </w:r>
      <w:proofErr w:type="spellEnd"/>
      <w:r w:rsidRPr="00512407">
        <w:rPr>
          <w:sz w:val="28"/>
          <w:szCs w:val="28"/>
        </w:rPr>
        <w:t>.</w:t>
      </w:r>
    </w:p>
    <w:p w14:paraId="3269CBA3" w14:textId="64E6B056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>Год начала подготовки: 2026</w:t>
      </w:r>
    </w:p>
    <w:p w14:paraId="041DB2D6" w14:textId="77777777" w:rsidR="00050F32" w:rsidRDefault="00050F32" w:rsidP="00050F32">
      <w:pPr>
        <w:jc w:val="center"/>
        <w:rPr>
          <w:sz w:val="28"/>
          <w:szCs w:val="28"/>
        </w:rPr>
      </w:pPr>
    </w:p>
    <w:p w14:paraId="2F6C968C" w14:textId="77777777" w:rsidR="00512407" w:rsidRDefault="00512407" w:rsidP="00050F32">
      <w:pPr>
        <w:jc w:val="center"/>
        <w:rPr>
          <w:sz w:val="28"/>
          <w:szCs w:val="28"/>
        </w:rPr>
      </w:pPr>
    </w:p>
    <w:p w14:paraId="73D84476" w14:textId="77777777" w:rsidR="00512407" w:rsidRDefault="00512407" w:rsidP="00050F32">
      <w:pPr>
        <w:jc w:val="center"/>
        <w:rPr>
          <w:sz w:val="28"/>
          <w:szCs w:val="28"/>
        </w:rPr>
      </w:pPr>
    </w:p>
    <w:p w14:paraId="4AC74745" w14:textId="77777777" w:rsidR="00512407" w:rsidRPr="00512407" w:rsidRDefault="00512407" w:rsidP="00050F32">
      <w:pPr>
        <w:jc w:val="center"/>
        <w:rPr>
          <w:sz w:val="28"/>
          <w:szCs w:val="28"/>
        </w:rPr>
      </w:pPr>
    </w:p>
    <w:p w14:paraId="0947DA7E" w14:textId="77777777" w:rsidR="00242945" w:rsidRPr="00512407" w:rsidRDefault="00242945" w:rsidP="00242945">
      <w:pPr>
        <w:rPr>
          <w:sz w:val="28"/>
          <w:szCs w:val="28"/>
        </w:rPr>
      </w:pPr>
    </w:p>
    <w:p w14:paraId="6ED48CE3" w14:textId="77777777" w:rsidR="00B568DE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 xml:space="preserve">Новосибирск </w:t>
      </w:r>
    </w:p>
    <w:p w14:paraId="72EA3F84" w14:textId="6B2DCF82" w:rsidR="00050F32" w:rsidRPr="00512407" w:rsidRDefault="00050F32" w:rsidP="00050F32">
      <w:pPr>
        <w:jc w:val="center"/>
        <w:rPr>
          <w:sz w:val="28"/>
          <w:szCs w:val="28"/>
        </w:rPr>
      </w:pPr>
      <w:r w:rsidRPr="00512407">
        <w:rPr>
          <w:sz w:val="28"/>
          <w:szCs w:val="28"/>
        </w:rPr>
        <w:t>2026</w:t>
      </w:r>
    </w:p>
    <w:p w14:paraId="270AA54D" w14:textId="16363058" w:rsidR="00050F32" w:rsidRPr="00512407" w:rsidRDefault="00050F32" w:rsidP="00F31CCB">
      <w:pPr>
        <w:ind w:firstLine="709"/>
        <w:jc w:val="both"/>
        <w:rPr>
          <w:sz w:val="28"/>
          <w:szCs w:val="28"/>
        </w:rPr>
      </w:pPr>
      <w:r w:rsidRPr="00512407">
        <w:rPr>
          <w:sz w:val="28"/>
          <w:szCs w:val="28"/>
        </w:rPr>
        <w:lastRenderedPageBreak/>
        <w:t xml:space="preserve">Программа дисциплины </w:t>
      </w:r>
      <w:r w:rsidR="00242945" w:rsidRPr="00512407">
        <w:rPr>
          <w:sz w:val="28"/>
          <w:szCs w:val="28"/>
        </w:rPr>
        <w:t>«</w:t>
      </w:r>
      <w:r w:rsidR="00896698" w:rsidRPr="00512407">
        <w:rPr>
          <w:sz w:val="28"/>
          <w:szCs w:val="28"/>
        </w:rPr>
        <w:t>Административные процедуры: российский и зарубежный опыт</w:t>
      </w:r>
      <w:r w:rsidR="00242945" w:rsidRPr="00512407">
        <w:rPr>
          <w:sz w:val="28"/>
          <w:szCs w:val="28"/>
        </w:rPr>
        <w:t>»</w:t>
      </w:r>
      <w:r w:rsidRPr="00512407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40.04.01 Юриспруденция, утвержденного приказом Министерства науки</w:t>
      </w:r>
      <w:r w:rsidR="00512407" w:rsidRPr="00512407">
        <w:rPr>
          <w:sz w:val="28"/>
          <w:szCs w:val="28"/>
        </w:rPr>
        <w:t xml:space="preserve"> и высшего образования</w:t>
      </w:r>
      <w:r w:rsidRPr="00512407">
        <w:rPr>
          <w:sz w:val="28"/>
          <w:szCs w:val="28"/>
        </w:rPr>
        <w:t xml:space="preserve"> Российской Федерации от 25.11.2020 № 1451</w:t>
      </w:r>
      <w:r w:rsidR="002B7DD0" w:rsidRPr="00512407">
        <w:rPr>
          <w:sz w:val="28"/>
          <w:szCs w:val="28"/>
        </w:rPr>
        <w:t>.</w:t>
      </w:r>
    </w:p>
    <w:p w14:paraId="5E7448E6" w14:textId="77777777" w:rsidR="00050F32" w:rsidRPr="00050F32" w:rsidRDefault="00050F32" w:rsidP="00050F32">
      <w:pPr>
        <w:jc w:val="both"/>
        <w:rPr>
          <w:sz w:val="32"/>
        </w:rPr>
      </w:pPr>
    </w:p>
    <w:p w14:paraId="2E1D75CC" w14:textId="77777777" w:rsidR="00050F32" w:rsidRPr="00050F32" w:rsidRDefault="00050F32" w:rsidP="00050F32">
      <w:pPr>
        <w:jc w:val="both"/>
        <w:rPr>
          <w:sz w:val="32"/>
        </w:rPr>
      </w:pPr>
    </w:p>
    <w:p w14:paraId="3B3CEF92" w14:textId="77777777" w:rsidR="00050F32" w:rsidRPr="00050F32" w:rsidRDefault="00050F32" w:rsidP="00050F32">
      <w:pPr>
        <w:jc w:val="both"/>
        <w:rPr>
          <w:sz w:val="32"/>
        </w:rPr>
      </w:pP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</w:p>
    <w:p w14:paraId="2BBF936D" w14:textId="79A7A918" w:rsidR="00050F32" w:rsidRPr="00512407" w:rsidRDefault="00050F32" w:rsidP="00050F32">
      <w:pPr>
        <w:jc w:val="both"/>
        <w:rPr>
          <w:b/>
          <w:bCs/>
          <w:sz w:val="28"/>
          <w:szCs w:val="28"/>
        </w:rPr>
      </w:pPr>
      <w:r w:rsidRPr="00512407">
        <w:rPr>
          <w:b/>
          <w:bCs/>
          <w:sz w:val="28"/>
          <w:szCs w:val="28"/>
        </w:rPr>
        <w:t>АВТОР</w:t>
      </w:r>
    </w:p>
    <w:p w14:paraId="4A8EF423" w14:textId="097DB6F5" w:rsidR="00050F32" w:rsidRPr="00512407" w:rsidRDefault="00050F32" w:rsidP="00050F32">
      <w:pPr>
        <w:ind w:firstLine="709"/>
        <w:jc w:val="both"/>
        <w:rPr>
          <w:sz w:val="28"/>
          <w:szCs w:val="28"/>
        </w:rPr>
      </w:pPr>
      <w:r w:rsidRPr="00512407">
        <w:rPr>
          <w:sz w:val="28"/>
          <w:szCs w:val="28"/>
        </w:rPr>
        <w:t xml:space="preserve">А. К. </w:t>
      </w:r>
      <w:proofErr w:type="spellStart"/>
      <w:r w:rsidRPr="00512407">
        <w:rPr>
          <w:sz w:val="28"/>
          <w:szCs w:val="28"/>
        </w:rPr>
        <w:t>Живалева</w:t>
      </w:r>
      <w:proofErr w:type="spellEnd"/>
      <w:r w:rsidRPr="00512407">
        <w:rPr>
          <w:sz w:val="28"/>
          <w:szCs w:val="28"/>
        </w:rPr>
        <w:t>, преподаватель, кафедра конституционного и административного права</w:t>
      </w:r>
    </w:p>
    <w:p w14:paraId="2DFF8EDA" w14:textId="2052EDDD" w:rsidR="00050F32" w:rsidRPr="00512407" w:rsidRDefault="00050F32" w:rsidP="00050F32">
      <w:pPr>
        <w:jc w:val="both"/>
        <w:rPr>
          <w:sz w:val="28"/>
          <w:szCs w:val="28"/>
        </w:rPr>
      </w:pP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</w:p>
    <w:p w14:paraId="4018138B" w14:textId="0F04B923" w:rsidR="00050F32" w:rsidRPr="00512407" w:rsidRDefault="00512407" w:rsidP="00050F32">
      <w:pPr>
        <w:jc w:val="both"/>
        <w:rPr>
          <w:b/>
          <w:bCs/>
          <w:sz w:val="28"/>
          <w:szCs w:val="28"/>
        </w:rPr>
      </w:pPr>
      <w:r w:rsidRPr="00512407">
        <w:rPr>
          <w:b/>
          <w:bCs/>
          <w:sz w:val="28"/>
          <w:szCs w:val="28"/>
        </w:rPr>
        <w:t>РЕЦЕНЗЕНТ</w:t>
      </w:r>
    </w:p>
    <w:p w14:paraId="688DFFEC" w14:textId="3C07D29B" w:rsidR="00050F32" w:rsidRPr="00512407" w:rsidRDefault="00050F32" w:rsidP="00050F32">
      <w:pPr>
        <w:jc w:val="both"/>
        <w:rPr>
          <w:sz w:val="28"/>
          <w:szCs w:val="28"/>
        </w:rPr>
      </w:pPr>
      <w:r w:rsidRPr="00512407">
        <w:rPr>
          <w:sz w:val="28"/>
          <w:szCs w:val="28"/>
        </w:rPr>
        <w:tab/>
        <w:t>К.</w:t>
      </w:r>
      <w:r w:rsidR="00C10511" w:rsidRPr="00512407">
        <w:rPr>
          <w:sz w:val="28"/>
          <w:szCs w:val="28"/>
        </w:rPr>
        <w:t>В</w:t>
      </w:r>
      <w:r w:rsidRPr="00512407">
        <w:rPr>
          <w:sz w:val="28"/>
          <w:szCs w:val="28"/>
        </w:rPr>
        <w:t xml:space="preserve">. Давыдов, д-р </w:t>
      </w:r>
      <w:proofErr w:type="spellStart"/>
      <w:r w:rsidRPr="00512407">
        <w:rPr>
          <w:sz w:val="28"/>
          <w:szCs w:val="28"/>
        </w:rPr>
        <w:t>юрид</w:t>
      </w:r>
      <w:proofErr w:type="spellEnd"/>
      <w:r w:rsidRPr="00512407">
        <w:rPr>
          <w:sz w:val="28"/>
          <w:szCs w:val="28"/>
        </w:rPr>
        <w:t>. наук, доцент, заведующий кафедрой конституционного и административного права</w:t>
      </w:r>
    </w:p>
    <w:p w14:paraId="4DB1BF04" w14:textId="1C8EBE6A" w:rsidR="00050F32" w:rsidRPr="00512407" w:rsidRDefault="00050F32" w:rsidP="00C10511">
      <w:pPr>
        <w:jc w:val="both"/>
        <w:rPr>
          <w:sz w:val="28"/>
          <w:szCs w:val="28"/>
        </w:rPr>
      </w:pPr>
      <w:r w:rsidRPr="00512407">
        <w:rPr>
          <w:sz w:val="28"/>
          <w:szCs w:val="28"/>
        </w:rPr>
        <w:tab/>
      </w:r>
    </w:p>
    <w:p w14:paraId="36F9DF96" w14:textId="77777777" w:rsidR="00050F32" w:rsidRPr="00512407" w:rsidRDefault="00050F32" w:rsidP="00050F32">
      <w:pPr>
        <w:jc w:val="both"/>
        <w:rPr>
          <w:sz w:val="28"/>
          <w:szCs w:val="28"/>
        </w:rPr>
      </w:pPr>
    </w:p>
    <w:p w14:paraId="2B033CE2" w14:textId="77777777" w:rsidR="00050F32" w:rsidRPr="00512407" w:rsidRDefault="00050F32" w:rsidP="00050F32">
      <w:pPr>
        <w:jc w:val="both"/>
        <w:rPr>
          <w:sz w:val="28"/>
          <w:szCs w:val="28"/>
        </w:rPr>
      </w:pP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  <w:r w:rsidRPr="00512407">
        <w:rPr>
          <w:sz w:val="28"/>
          <w:szCs w:val="28"/>
        </w:rPr>
        <w:tab/>
      </w:r>
    </w:p>
    <w:p w14:paraId="36437734" w14:textId="77777777" w:rsidR="00050F32" w:rsidRPr="00512407" w:rsidRDefault="00050F32" w:rsidP="00050F32">
      <w:pPr>
        <w:jc w:val="both"/>
        <w:rPr>
          <w:b/>
          <w:bCs/>
          <w:sz w:val="28"/>
          <w:szCs w:val="28"/>
        </w:rPr>
      </w:pPr>
      <w:r w:rsidRPr="00512407">
        <w:rPr>
          <w:b/>
          <w:bCs/>
          <w:sz w:val="28"/>
          <w:szCs w:val="28"/>
        </w:rPr>
        <w:t>РЕКОМЕНДОВАНО К ИСПОЛЬЗОВАНИЮ В УЧЕБНОМ ПРОЦЕССЕ</w:t>
      </w:r>
    </w:p>
    <w:p w14:paraId="3F59F8B9" w14:textId="404DE0C5" w:rsidR="00050F32" w:rsidRPr="00512407" w:rsidRDefault="00050F32" w:rsidP="00050F32">
      <w:pPr>
        <w:jc w:val="both"/>
        <w:rPr>
          <w:sz w:val="28"/>
          <w:szCs w:val="28"/>
        </w:rPr>
      </w:pPr>
      <w:r w:rsidRPr="00512407">
        <w:rPr>
          <w:sz w:val="28"/>
          <w:szCs w:val="28"/>
        </w:rPr>
        <w:t xml:space="preserve">на заседании кафедры </w:t>
      </w:r>
      <w:r w:rsidR="00242945" w:rsidRPr="00512407">
        <w:rPr>
          <w:sz w:val="28"/>
          <w:szCs w:val="28"/>
        </w:rPr>
        <w:t>конституц</w:t>
      </w:r>
      <w:r w:rsidR="00242945">
        <w:rPr>
          <w:sz w:val="32"/>
        </w:rPr>
        <w:t>ионного и административного права</w:t>
      </w:r>
      <w:r w:rsidR="002B7DD0">
        <w:rPr>
          <w:sz w:val="32"/>
        </w:rPr>
        <w:t xml:space="preserve">, </w:t>
      </w:r>
      <w:r w:rsidRPr="00512407">
        <w:rPr>
          <w:sz w:val="28"/>
          <w:szCs w:val="28"/>
        </w:rPr>
        <w:t>протокол от 2</w:t>
      </w:r>
      <w:r w:rsidR="002B7DD0" w:rsidRPr="00512407">
        <w:rPr>
          <w:sz w:val="28"/>
          <w:szCs w:val="28"/>
        </w:rPr>
        <w:t>7</w:t>
      </w:r>
      <w:r w:rsidRPr="00512407">
        <w:rPr>
          <w:sz w:val="28"/>
          <w:szCs w:val="28"/>
        </w:rPr>
        <w:t>.05.202</w:t>
      </w:r>
      <w:r w:rsidR="002B7DD0" w:rsidRPr="00512407">
        <w:rPr>
          <w:sz w:val="28"/>
          <w:szCs w:val="28"/>
        </w:rPr>
        <w:t xml:space="preserve">6 </w:t>
      </w:r>
      <w:r w:rsidRPr="00512407">
        <w:rPr>
          <w:sz w:val="28"/>
          <w:szCs w:val="28"/>
        </w:rPr>
        <w:t>№ 10.</w:t>
      </w:r>
    </w:p>
    <w:p w14:paraId="69192D95" w14:textId="2D58E128" w:rsidR="00050F32" w:rsidRDefault="00050F32" w:rsidP="00050F32">
      <w:pPr>
        <w:rPr>
          <w:sz w:val="32"/>
        </w:rPr>
      </w:pPr>
    </w:p>
    <w:p w14:paraId="776F8A5F" w14:textId="77777777" w:rsidR="00242945" w:rsidRDefault="00242945" w:rsidP="00050F32">
      <w:pPr>
        <w:rPr>
          <w:sz w:val="32"/>
        </w:rPr>
      </w:pPr>
    </w:p>
    <w:p w14:paraId="123F9D44" w14:textId="77777777" w:rsidR="00242945" w:rsidRDefault="00242945" w:rsidP="00050F32">
      <w:pPr>
        <w:rPr>
          <w:sz w:val="32"/>
        </w:rPr>
      </w:pPr>
    </w:p>
    <w:p w14:paraId="469369D2" w14:textId="77777777" w:rsidR="00242945" w:rsidRDefault="00242945" w:rsidP="00050F32">
      <w:pPr>
        <w:rPr>
          <w:sz w:val="32"/>
        </w:rPr>
      </w:pPr>
    </w:p>
    <w:p w14:paraId="25B94638" w14:textId="77777777" w:rsidR="00242945" w:rsidRDefault="00242945" w:rsidP="00050F32">
      <w:pPr>
        <w:rPr>
          <w:sz w:val="32"/>
        </w:rPr>
      </w:pPr>
    </w:p>
    <w:p w14:paraId="38568D91" w14:textId="77777777" w:rsidR="00242945" w:rsidRDefault="00242945" w:rsidP="00050F32">
      <w:pPr>
        <w:rPr>
          <w:sz w:val="32"/>
        </w:rPr>
      </w:pPr>
    </w:p>
    <w:p w14:paraId="6F56DFDF" w14:textId="77777777" w:rsidR="00242945" w:rsidRDefault="00242945" w:rsidP="00050F32">
      <w:pPr>
        <w:rPr>
          <w:sz w:val="32"/>
        </w:rPr>
      </w:pPr>
    </w:p>
    <w:p w14:paraId="4A4DAC86" w14:textId="77777777" w:rsidR="00242945" w:rsidRDefault="00242945" w:rsidP="00050F32">
      <w:pPr>
        <w:rPr>
          <w:sz w:val="32"/>
        </w:rPr>
      </w:pPr>
    </w:p>
    <w:p w14:paraId="5C779066" w14:textId="77777777" w:rsidR="00242945" w:rsidRPr="00D245B3" w:rsidRDefault="00242945" w:rsidP="00050F32">
      <w:pPr>
        <w:rPr>
          <w:sz w:val="32"/>
        </w:rPr>
      </w:pPr>
      <w:r w:rsidRPr="00D245B3">
        <w:rPr>
          <w:sz w:val="32"/>
        </w:rPr>
        <w:br w:type="page"/>
      </w:r>
    </w:p>
    <w:p w14:paraId="21153368" w14:textId="2AE88983" w:rsidR="00242945" w:rsidRPr="00242945" w:rsidRDefault="00E33348" w:rsidP="0024294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1</w:t>
      </w:r>
      <w:r w:rsidR="00242945" w:rsidRPr="00242945">
        <w:rPr>
          <w:b/>
          <w:bCs/>
          <w:sz w:val="32"/>
        </w:rPr>
        <w:t>. ЦЕЛЬ ОСВОЕНИЯ ДИСЦИПЛИНЫ</w:t>
      </w:r>
    </w:p>
    <w:p w14:paraId="71DFBEA2" w14:textId="77777777" w:rsidR="00242945" w:rsidRDefault="00242945" w:rsidP="00242945">
      <w:pPr>
        <w:jc w:val="center"/>
        <w:rPr>
          <w:sz w:val="32"/>
        </w:rPr>
      </w:pPr>
    </w:p>
    <w:p w14:paraId="1C27EB94" w14:textId="27B4DC97" w:rsidR="00A110E5" w:rsidRPr="002B7DD0" w:rsidRDefault="00242945" w:rsidP="00A110E5">
      <w:pPr>
        <w:ind w:firstLine="709"/>
        <w:jc w:val="both"/>
        <w:rPr>
          <w:sz w:val="28"/>
          <w:szCs w:val="28"/>
        </w:rPr>
      </w:pPr>
      <w:r w:rsidRPr="00E33348">
        <w:rPr>
          <w:sz w:val="28"/>
          <w:szCs w:val="28"/>
        </w:rPr>
        <w:t>Дисциплина «</w:t>
      </w:r>
      <w:r w:rsidR="00896698">
        <w:rPr>
          <w:sz w:val="28"/>
          <w:szCs w:val="28"/>
        </w:rPr>
        <w:t>Административные процедуры: российский и зарубежный опыт</w:t>
      </w:r>
      <w:r w:rsidRPr="00E33348">
        <w:rPr>
          <w:sz w:val="28"/>
          <w:szCs w:val="28"/>
        </w:rPr>
        <w:t xml:space="preserve">» </w:t>
      </w:r>
      <w:r w:rsidRPr="002B7DD0">
        <w:rPr>
          <w:sz w:val="28"/>
          <w:szCs w:val="28"/>
        </w:rPr>
        <w:t xml:space="preserve">входит в программу магистратуры </w:t>
      </w:r>
      <w:r w:rsidRPr="00E33348">
        <w:rPr>
          <w:sz w:val="28"/>
          <w:szCs w:val="28"/>
        </w:rPr>
        <w:t>по направлению</w:t>
      </w:r>
      <w:r w:rsidR="00512407">
        <w:rPr>
          <w:sz w:val="28"/>
          <w:szCs w:val="28"/>
        </w:rPr>
        <w:t xml:space="preserve"> подготовки</w:t>
      </w:r>
      <w:r w:rsidRPr="00E33348">
        <w:rPr>
          <w:sz w:val="28"/>
          <w:szCs w:val="28"/>
        </w:rPr>
        <w:t xml:space="preserve"> 40.04.01 «Юриспруденция», изучается </w:t>
      </w:r>
      <w:r w:rsidR="00896698">
        <w:rPr>
          <w:sz w:val="28"/>
          <w:szCs w:val="28"/>
        </w:rPr>
        <w:t xml:space="preserve">во </w:t>
      </w:r>
      <w:r w:rsidR="003C5B47">
        <w:rPr>
          <w:sz w:val="28"/>
          <w:szCs w:val="28"/>
        </w:rPr>
        <w:t>2</w:t>
      </w:r>
      <w:r w:rsidR="00896698">
        <w:rPr>
          <w:sz w:val="28"/>
          <w:szCs w:val="28"/>
        </w:rPr>
        <w:t xml:space="preserve"> семестре</w:t>
      </w:r>
      <w:r w:rsidRPr="00E33348">
        <w:rPr>
          <w:sz w:val="28"/>
          <w:szCs w:val="28"/>
        </w:rPr>
        <w:t xml:space="preserve"> </w:t>
      </w:r>
      <w:r w:rsidR="00896698">
        <w:rPr>
          <w:sz w:val="28"/>
          <w:szCs w:val="28"/>
        </w:rPr>
        <w:t>первого к</w:t>
      </w:r>
      <w:r w:rsidRPr="00E33348">
        <w:rPr>
          <w:sz w:val="28"/>
          <w:szCs w:val="28"/>
        </w:rPr>
        <w:t xml:space="preserve">урса. </w:t>
      </w:r>
      <w:r w:rsidRPr="00A110E5">
        <w:rPr>
          <w:sz w:val="28"/>
          <w:szCs w:val="28"/>
        </w:rPr>
        <w:t xml:space="preserve">Дисциплину реализует кафедра конституционного и административного права. </w:t>
      </w:r>
      <w:r w:rsidR="00B14003" w:rsidRPr="00A110E5">
        <w:rPr>
          <w:sz w:val="28"/>
          <w:szCs w:val="28"/>
        </w:rPr>
        <w:t>Дисциплина направлена на</w:t>
      </w:r>
      <w:r w:rsidR="00EC7CF9" w:rsidRPr="00A110E5">
        <w:rPr>
          <w:sz w:val="28"/>
          <w:szCs w:val="28"/>
        </w:rPr>
        <w:t xml:space="preserve"> изучение административно-процессуального законодательства, регулирующего деятельность органов исполнительной власти в Российской Федерации и за рубежом и тенденций его развития на современном этапе, формирование у студентов знаний об этапах и порядке разработки и принятия административных актов, касающихся прав и свобод граждан и организаций, а также приобретение практических навыков, необходимых для успешного осуществления профессиональной деятельности</w:t>
      </w:r>
      <w:r w:rsidR="00A110E5" w:rsidRPr="00A110E5">
        <w:rPr>
          <w:sz w:val="28"/>
          <w:szCs w:val="28"/>
        </w:rPr>
        <w:t xml:space="preserve"> в выбранной </w:t>
      </w:r>
      <w:r w:rsidR="00A110E5" w:rsidRPr="002B7DD0">
        <w:rPr>
          <w:sz w:val="28"/>
          <w:szCs w:val="28"/>
        </w:rPr>
        <w:t>сфере.</w:t>
      </w:r>
    </w:p>
    <w:p w14:paraId="72662906" w14:textId="0FB641C6" w:rsidR="001D3357" w:rsidRPr="002B7DD0" w:rsidRDefault="001D3357" w:rsidP="00A110E5">
      <w:pPr>
        <w:ind w:firstLine="709"/>
        <w:jc w:val="both"/>
        <w:rPr>
          <w:sz w:val="28"/>
          <w:szCs w:val="28"/>
        </w:rPr>
      </w:pPr>
      <w:r w:rsidRPr="002B7DD0">
        <w:rPr>
          <w:sz w:val="28"/>
          <w:szCs w:val="28"/>
        </w:rPr>
        <w:t>Цел</w:t>
      </w:r>
      <w:r w:rsidR="00512407">
        <w:rPr>
          <w:sz w:val="28"/>
          <w:szCs w:val="28"/>
        </w:rPr>
        <w:t xml:space="preserve">ью </w:t>
      </w:r>
      <w:r w:rsidRPr="002B7DD0">
        <w:rPr>
          <w:sz w:val="28"/>
          <w:szCs w:val="28"/>
        </w:rPr>
        <w:t>изучения дисциплины явля</w:t>
      </w:r>
      <w:r w:rsidR="00512407">
        <w:rPr>
          <w:sz w:val="28"/>
          <w:szCs w:val="28"/>
        </w:rPr>
        <w:t>е</w:t>
      </w:r>
      <w:r w:rsidRPr="002B7DD0">
        <w:rPr>
          <w:sz w:val="28"/>
          <w:szCs w:val="28"/>
        </w:rPr>
        <w:t>тся формирование у магистрантов фундаментальных знаний по административному праву</w:t>
      </w:r>
      <w:r w:rsidR="00A110E5" w:rsidRPr="002B7DD0">
        <w:rPr>
          <w:sz w:val="28"/>
          <w:szCs w:val="28"/>
        </w:rPr>
        <w:t xml:space="preserve"> и административному процессу</w:t>
      </w:r>
      <w:r w:rsidRPr="002B7DD0">
        <w:rPr>
          <w:sz w:val="28"/>
          <w:szCs w:val="28"/>
        </w:rPr>
        <w:t>, выработка практических умений, необходимых для работы в сфере публичной власти, развитие мыслительных, творческих и познавательных способностей, а также развитие профессиональной культуры и мировоззренческой эрудиции.</w:t>
      </w:r>
    </w:p>
    <w:p w14:paraId="1FB2DC98" w14:textId="4566BE74" w:rsidR="00B14003" w:rsidRDefault="00512407" w:rsidP="00E33348">
      <w:pPr>
        <w:ind w:firstLine="709"/>
        <w:jc w:val="both"/>
        <w:rPr>
          <w:color w:val="000000"/>
          <w:sz w:val="28"/>
        </w:rPr>
      </w:pPr>
      <w:r w:rsidRPr="00EB1998">
        <w:rPr>
          <w:color w:val="000000"/>
          <w:sz w:val="28"/>
        </w:rPr>
        <w:t>Освоение дисциплины способствует подготовке выпускника к решению следующих типов задач профессиональной деятельности:</w:t>
      </w:r>
    </w:p>
    <w:p w14:paraId="11A52F53" w14:textId="29941ACC" w:rsidR="00512407" w:rsidRDefault="00512407" w:rsidP="00E33348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правоприменительный:</w:t>
      </w:r>
    </w:p>
    <w:p w14:paraId="1A5BC9A0" w14:textId="255483A8" w:rsidR="00512407" w:rsidRDefault="00512407" w:rsidP="00E33348">
      <w:pPr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получение знаний и </w:t>
      </w:r>
      <w:r w:rsidRPr="00E33348">
        <w:rPr>
          <w:sz w:val="28"/>
          <w:szCs w:val="28"/>
        </w:rPr>
        <w:t>представлени</w:t>
      </w:r>
      <w:r>
        <w:rPr>
          <w:sz w:val="28"/>
          <w:szCs w:val="28"/>
        </w:rPr>
        <w:t>й</w:t>
      </w:r>
      <w:r w:rsidRPr="00E33348">
        <w:rPr>
          <w:sz w:val="28"/>
          <w:szCs w:val="28"/>
        </w:rPr>
        <w:t xml:space="preserve"> о сущности и содержании административного права</w:t>
      </w:r>
      <w:r>
        <w:rPr>
          <w:sz w:val="28"/>
          <w:szCs w:val="28"/>
        </w:rPr>
        <w:t xml:space="preserve"> и административного процесса</w:t>
      </w:r>
      <w:r w:rsidRPr="00E33348">
        <w:rPr>
          <w:sz w:val="28"/>
          <w:szCs w:val="28"/>
        </w:rPr>
        <w:t xml:space="preserve"> как науки и отрасли права в </w:t>
      </w:r>
      <w:r>
        <w:rPr>
          <w:sz w:val="28"/>
          <w:szCs w:val="28"/>
        </w:rPr>
        <w:t xml:space="preserve">Российской Федерации и </w:t>
      </w:r>
      <w:r w:rsidRPr="00E33348">
        <w:rPr>
          <w:sz w:val="28"/>
          <w:szCs w:val="28"/>
        </w:rPr>
        <w:t>зарубежных странах, его места в системе научного знания и системе права;</w:t>
      </w:r>
    </w:p>
    <w:p w14:paraId="4E52C58F" w14:textId="76C387E5" w:rsidR="00512407" w:rsidRDefault="00512407" w:rsidP="00E33348">
      <w:pPr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понимания</w:t>
      </w:r>
      <w:r w:rsidRPr="00E33348">
        <w:rPr>
          <w:sz w:val="28"/>
          <w:szCs w:val="28"/>
        </w:rPr>
        <w:t xml:space="preserve"> теоретико-методологических концепций и направлений исследований административного права</w:t>
      </w:r>
      <w:r>
        <w:rPr>
          <w:sz w:val="28"/>
          <w:szCs w:val="28"/>
        </w:rPr>
        <w:t xml:space="preserve">, </w:t>
      </w:r>
      <w:r w:rsidRPr="00E33348">
        <w:rPr>
          <w:sz w:val="28"/>
          <w:szCs w:val="28"/>
        </w:rPr>
        <w:t>государственного управления</w:t>
      </w:r>
      <w:r>
        <w:rPr>
          <w:sz w:val="28"/>
          <w:szCs w:val="28"/>
        </w:rPr>
        <w:t xml:space="preserve"> и административных процедур</w:t>
      </w:r>
      <w:r w:rsidRPr="00E33348">
        <w:rPr>
          <w:sz w:val="28"/>
          <w:szCs w:val="28"/>
        </w:rPr>
        <w:t>;</w:t>
      </w:r>
    </w:p>
    <w:p w14:paraId="240B19F6" w14:textId="7066BD78" w:rsidR="00512407" w:rsidRPr="00512407" w:rsidRDefault="00512407" w:rsidP="005124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</w:t>
      </w:r>
      <w:r w:rsidRPr="00512407">
        <w:rPr>
          <w:sz w:val="28"/>
          <w:szCs w:val="28"/>
        </w:rPr>
        <w:t>знани</w:t>
      </w:r>
      <w:r>
        <w:rPr>
          <w:sz w:val="28"/>
          <w:szCs w:val="28"/>
        </w:rPr>
        <w:t>й</w:t>
      </w:r>
      <w:r w:rsidRPr="00512407">
        <w:rPr>
          <w:sz w:val="28"/>
          <w:szCs w:val="28"/>
        </w:rPr>
        <w:t xml:space="preserve"> о понятийном аппарате и основных институтах административного права и административного процесса в странах различных правовых систем; </w:t>
      </w:r>
    </w:p>
    <w:p w14:paraId="08C0AAAC" w14:textId="6BC3477D" w:rsidR="00512407" w:rsidRPr="00512407" w:rsidRDefault="00512407" w:rsidP="00512407">
      <w:pPr>
        <w:ind w:firstLine="709"/>
        <w:jc w:val="both"/>
        <w:rPr>
          <w:sz w:val="28"/>
          <w:szCs w:val="28"/>
        </w:rPr>
      </w:pPr>
      <w:r w:rsidRPr="00E33348">
        <w:rPr>
          <w:sz w:val="28"/>
          <w:szCs w:val="28"/>
        </w:rPr>
        <w:t>формировать первичны</w:t>
      </w:r>
      <w:r>
        <w:rPr>
          <w:sz w:val="28"/>
          <w:szCs w:val="28"/>
        </w:rPr>
        <w:t>х</w:t>
      </w:r>
      <w:r w:rsidRPr="00E33348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ов</w:t>
      </w:r>
      <w:r w:rsidRPr="00E33348">
        <w:rPr>
          <w:sz w:val="28"/>
          <w:szCs w:val="28"/>
        </w:rPr>
        <w:t xml:space="preserve"> проведения сравнительно-правовых исследований институтов административного права</w:t>
      </w:r>
      <w:r>
        <w:rPr>
          <w:sz w:val="28"/>
          <w:szCs w:val="28"/>
        </w:rPr>
        <w:t xml:space="preserve"> и административного процесса.</w:t>
      </w:r>
    </w:p>
    <w:p w14:paraId="54FDF9BC" w14:textId="77777777" w:rsidR="00512407" w:rsidRDefault="00512407" w:rsidP="0051240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- </w:t>
      </w:r>
      <w:r w:rsidRPr="00025154">
        <w:rPr>
          <w:color w:val="000000"/>
          <w:sz w:val="28"/>
          <w:szCs w:val="28"/>
        </w:rPr>
        <w:t>нормотворческий:</w:t>
      </w:r>
      <w:r w:rsidRPr="00512407">
        <w:rPr>
          <w:sz w:val="28"/>
          <w:szCs w:val="28"/>
        </w:rPr>
        <w:t xml:space="preserve"> </w:t>
      </w:r>
    </w:p>
    <w:p w14:paraId="350D763D" w14:textId="48C1EA4F" w:rsidR="00512407" w:rsidRDefault="00512407" w:rsidP="00512407">
      <w:pPr>
        <w:ind w:firstLine="709"/>
        <w:jc w:val="both"/>
        <w:rPr>
          <w:sz w:val="28"/>
          <w:szCs w:val="28"/>
        </w:rPr>
      </w:pPr>
      <w:r w:rsidRPr="00512407">
        <w:rPr>
          <w:sz w:val="28"/>
          <w:szCs w:val="28"/>
        </w:rPr>
        <w:t>выработ</w:t>
      </w:r>
      <w:r>
        <w:rPr>
          <w:sz w:val="28"/>
          <w:szCs w:val="28"/>
        </w:rPr>
        <w:t>ка</w:t>
      </w:r>
      <w:r w:rsidRPr="00512407">
        <w:rPr>
          <w:sz w:val="28"/>
          <w:szCs w:val="28"/>
        </w:rPr>
        <w:t xml:space="preserve"> умения толковать административно-правовые нормы, юридически правильно квалифицировать юридические факты и обстоя</w:t>
      </w:r>
      <w:r>
        <w:rPr>
          <w:sz w:val="28"/>
          <w:szCs w:val="28"/>
        </w:rPr>
        <w:t>тельства юридического характера.</w:t>
      </w:r>
      <w:r w:rsidRPr="00512407">
        <w:rPr>
          <w:sz w:val="28"/>
          <w:szCs w:val="28"/>
        </w:rPr>
        <w:t xml:space="preserve"> </w:t>
      </w:r>
    </w:p>
    <w:p w14:paraId="31D4C633" w14:textId="4BA1D456" w:rsidR="00512407" w:rsidRDefault="00512407" w:rsidP="00E33348">
      <w:pPr>
        <w:ind w:firstLine="709"/>
        <w:jc w:val="both"/>
        <w:rPr>
          <w:color w:val="000000"/>
          <w:sz w:val="28"/>
          <w:szCs w:val="28"/>
        </w:rPr>
      </w:pPr>
    </w:p>
    <w:p w14:paraId="364B96AE" w14:textId="77777777" w:rsidR="00512407" w:rsidRDefault="00512407" w:rsidP="00E33348">
      <w:pPr>
        <w:ind w:firstLine="709"/>
        <w:jc w:val="both"/>
        <w:rPr>
          <w:color w:val="000000"/>
          <w:sz w:val="28"/>
        </w:rPr>
      </w:pPr>
    </w:p>
    <w:p w14:paraId="3E27017D" w14:textId="77777777" w:rsidR="00A110E5" w:rsidRPr="00A110E5" w:rsidRDefault="00A110E5" w:rsidP="00A110E5">
      <w:pPr>
        <w:pStyle w:val="a7"/>
        <w:spacing w:after="0"/>
        <w:ind w:left="709"/>
        <w:jc w:val="both"/>
        <w:rPr>
          <w:sz w:val="32"/>
        </w:rPr>
      </w:pPr>
    </w:p>
    <w:p w14:paraId="5CD07A0A" w14:textId="6B65FE80" w:rsidR="00E33348" w:rsidRDefault="00E33348" w:rsidP="00E33348">
      <w:pPr>
        <w:jc w:val="center"/>
        <w:rPr>
          <w:b/>
          <w:bCs/>
          <w:sz w:val="32"/>
        </w:rPr>
      </w:pPr>
      <w:r w:rsidRPr="00E33348">
        <w:rPr>
          <w:b/>
          <w:bCs/>
          <w:sz w:val="32"/>
        </w:rPr>
        <w:lastRenderedPageBreak/>
        <w:t>2. ПЛАНИРУЕМЫЕ РЕЗУЛЬТАТЫ ОБУЧЕНИЯ ПО ДИСЦИПЛИНЕ, СООТНЕСЕННЫЕ С РЕЗУЛЬТАТАМИ ОСВОЕНИЯ ОБРАЗОВАТЕЛЬНОЙ ПРОГРАММЫ</w:t>
      </w:r>
    </w:p>
    <w:p w14:paraId="3725F85D" w14:textId="77777777" w:rsidR="00E33348" w:rsidRDefault="00E33348" w:rsidP="00E33348">
      <w:pPr>
        <w:jc w:val="center"/>
        <w:rPr>
          <w:b/>
          <w:bCs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3992"/>
      </w:tblGrid>
      <w:tr w:rsidR="00E33348" w14:paraId="7F3845A3" w14:textId="77777777" w:rsidTr="00512407">
        <w:tc>
          <w:tcPr>
            <w:tcW w:w="2660" w:type="dxa"/>
            <w:vAlign w:val="center"/>
          </w:tcPr>
          <w:p w14:paraId="789C0275" w14:textId="22543479" w:rsidR="00E33348" w:rsidRPr="00150CD5" w:rsidRDefault="00E33348" w:rsidP="00E33348">
            <w:pPr>
              <w:jc w:val="center"/>
            </w:pPr>
            <w:r w:rsidRPr="00150CD5"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93" w:type="dxa"/>
            <w:vAlign w:val="center"/>
          </w:tcPr>
          <w:p w14:paraId="141730F4" w14:textId="2860506D" w:rsidR="00E33348" w:rsidRPr="00150CD5" w:rsidRDefault="00E33348" w:rsidP="00E33348">
            <w:pPr>
              <w:jc w:val="center"/>
            </w:pPr>
            <w:r w:rsidRPr="00150CD5">
              <w:t>Код и формулировка индикатора достижения компетенций</w:t>
            </w:r>
          </w:p>
        </w:tc>
        <w:tc>
          <w:tcPr>
            <w:tcW w:w="3992" w:type="dxa"/>
            <w:vAlign w:val="center"/>
          </w:tcPr>
          <w:p w14:paraId="58BDAA3A" w14:textId="2266CCA8" w:rsidR="00E33348" w:rsidRPr="00150CD5" w:rsidRDefault="00E33348" w:rsidP="00E33348">
            <w:pPr>
              <w:jc w:val="center"/>
            </w:pPr>
            <w:r w:rsidRPr="00150CD5">
              <w:t>Планируемые результаты обучения по дисциплине</w:t>
            </w:r>
          </w:p>
        </w:tc>
      </w:tr>
      <w:tr w:rsidR="00512407" w14:paraId="7931A704" w14:textId="77777777" w:rsidTr="00512407">
        <w:tc>
          <w:tcPr>
            <w:tcW w:w="2660" w:type="dxa"/>
            <w:vMerge w:val="restart"/>
          </w:tcPr>
          <w:p w14:paraId="4AE9880E" w14:textId="77777777" w:rsidR="00512407" w:rsidRPr="002B7DD0" w:rsidRDefault="00512407" w:rsidP="00512407">
            <w:r w:rsidRPr="002B7DD0">
              <w:t>ПК-2</w:t>
            </w:r>
          </w:p>
          <w:p w14:paraId="2CD484DD" w14:textId="7C155FA4" w:rsidR="00512407" w:rsidRPr="002B7DD0" w:rsidRDefault="00512407" w:rsidP="00512407">
            <w:r w:rsidRPr="002B7DD0">
              <w:t>Способен принимать юридические решения и совершать юридические действия в процессе профессиональной деятельности на основе действующего законодательства, оформлять принятое юридическое решение</w:t>
            </w:r>
          </w:p>
        </w:tc>
        <w:tc>
          <w:tcPr>
            <w:tcW w:w="2693" w:type="dxa"/>
          </w:tcPr>
          <w:p w14:paraId="6FF9D57E" w14:textId="5B031F9F" w:rsidR="00512407" w:rsidRPr="002B7DD0" w:rsidRDefault="00512407" w:rsidP="00512407">
            <w:r w:rsidRPr="002B7DD0">
              <w:t>ПК-2.1 Владеет знанием базовой терминологии в сфере публичного права, необходимой для принятия юридических решений, совершения юридических действий</w:t>
            </w:r>
          </w:p>
        </w:tc>
        <w:tc>
          <w:tcPr>
            <w:tcW w:w="3992" w:type="dxa"/>
          </w:tcPr>
          <w:p w14:paraId="21E0F925" w14:textId="77777777" w:rsidR="00512407" w:rsidRPr="002B7DD0" w:rsidRDefault="00512407" w:rsidP="00512407">
            <w:pPr>
              <w:shd w:val="clear" w:color="auto" w:fill="FFFFFF"/>
              <w:rPr>
                <w:b/>
                <w:bCs/>
              </w:rPr>
            </w:pPr>
            <w:r w:rsidRPr="002B7DD0">
              <w:rPr>
                <w:b/>
                <w:bCs/>
              </w:rPr>
              <w:t>Знает:</w:t>
            </w:r>
          </w:p>
          <w:p w14:paraId="4EC2C6E0" w14:textId="77777777" w:rsidR="00512407" w:rsidRPr="002B7DD0" w:rsidRDefault="00512407" w:rsidP="00512407">
            <w:pPr>
              <w:shd w:val="clear" w:color="auto" w:fill="FFFFFF"/>
            </w:pPr>
            <w:r w:rsidRPr="002B7DD0">
              <w:t>Основные понятия и термины, используемые в публичном праве.</w:t>
            </w:r>
          </w:p>
          <w:p w14:paraId="21544F53" w14:textId="77777777" w:rsidR="00512407" w:rsidRPr="002B7DD0" w:rsidRDefault="00512407" w:rsidP="00512407">
            <w:pPr>
              <w:shd w:val="clear" w:color="auto" w:fill="FFFFFF"/>
            </w:pPr>
            <w:r w:rsidRPr="002B7DD0">
              <w:t>Структуру и содержание ключевых нормативных актов в сфере публичного права.</w:t>
            </w:r>
          </w:p>
          <w:p w14:paraId="3A73F5B9" w14:textId="77777777" w:rsidR="00512407" w:rsidRPr="002B7DD0" w:rsidRDefault="00512407" w:rsidP="00512407">
            <w:pPr>
              <w:shd w:val="clear" w:color="auto" w:fill="FFFFFF"/>
            </w:pPr>
            <w:r w:rsidRPr="002B7DD0">
              <w:t>Основы юридической техники и правила оформления юридических документов.</w:t>
            </w:r>
          </w:p>
          <w:p w14:paraId="0DA69A7E" w14:textId="77777777" w:rsidR="00512407" w:rsidRPr="002B7DD0" w:rsidRDefault="00512407" w:rsidP="00512407">
            <w:pPr>
              <w:shd w:val="clear" w:color="auto" w:fill="FFFFFF"/>
              <w:rPr>
                <w:b/>
                <w:bCs/>
              </w:rPr>
            </w:pPr>
            <w:r w:rsidRPr="002B7DD0">
              <w:rPr>
                <w:b/>
                <w:bCs/>
              </w:rPr>
              <w:t>Умеет:</w:t>
            </w:r>
          </w:p>
          <w:p w14:paraId="4B8196E9" w14:textId="77777777" w:rsidR="00512407" w:rsidRPr="002B7DD0" w:rsidRDefault="00512407" w:rsidP="00512407">
            <w:pPr>
              <w:shd w:val="clear" w:color="auto" w:fill="FFFFFF"/>
            </w:pPr>
            <w:r w:rsidRPr="002B7DD0">
              <w:t>Применять терминологию публичного права при анализе юридических ситуаций.</w:t>
            </w:r>
          </w:p>
          <w:p w14:paraId="458738E5" w14:textId="77777777" w:rsidR="00512407" w:rsidRPr="002B7DD0" w:rsidRDefault="00512407" w:rsidP="00512407">
            <w:pPr>
              <w:shd w:val="clear" w:color="auto" w:fill="FFFFFF"/>
            </w:pPr>
            <w:r w:rsidRPr="002B7DD0">
              <w:t>Составлять и оформлять юридические документы в соответствии с нормами законодательства.</w:t>
            </w:r>
          </w:p>
          <w:p w14:paraId="5E80405A" w14:textId="6F9E7145" w:rsidR="00512407" w:rsidRPr="002B7DD0" w:rsidRDefault="00512407" w:rsidP="00512407">
            <w:r w:rsidRPr="002B7DD0">
              <w:t>Аргументировать юридические решения, опираясь на знание терминологии и правовых норм.</w:t>
            </w:r>
          </w:p>
        </w:tc>
      </w:tr>
      <w:tr w:rsidR="00512407" w14:paraId="3F785BE0" w14:textId="77777777" w:rsidTr="00512407">
        <w:tc>
          <w:tcPr>
            <w:tcW w:w="2660" w:type="dxa"/>
            <w:vMerge/>
            <w:vAlign w:val="center"/>
          </w:tcPr>
          <w:p w14:paraId="44E3B73D" w14:textId="77777777" w:rsidR="00512407" w:rsidRPr="002B7DD0" w:rsidRDefault="00512407" w:rsidP="00512407"/>
        </w:tc>
        <w:tc>
          <w:tcPr>
            <w:tcW w:w="2693" w:type="dxa"/>
          </w:tcPr>
          <w:p w14:paraId="6EF98403" w14:textId="2C6C5A3B" w:rsidR="00512407" w:rsidRPr="002B7DD0" w:rsidRDefault="00512407" w:rsidP="00512407">
            <w:r w:rsidRPr="002B7DD0">
              <w:t>ПК-2.2 Применяет терминологию и нормативно-правовые акты в сфере публичного права для принятия юридических решений, совершения юридических действий</w:t>
            </w:r>
          </w:p>
        </w:tc>
        <w:tc>
          <w:tcPr>
            <w:tcW w:w="3992" w:type="dxa"/>
          </w:tcPr>
          <w:p w14:paraId="53CE4E24" w14:textId="77777777" w:rsidR="00512407" w:rsidRPr="003C5B47" w:rsidRDefault="00512407" w:rsidP="00512407">
            <w:pPr>
              <w:tabs>
                <w:tab w:val="left" w:pos="5529"/>
              </w:tabs>
              <w:rPr>
                <w:b/>
              </w:rPr>
            </w:pPr>
            <w:r w:rsidRPr="003C5B47">
              <w:rPr>
                <w:b/>
              </w:rPr>
              <w:t>Знает:</w:t>
            </w:r>
          </w:p>
          <w:p w14:paraId="77D487AA" w14:textId="77777777" w:rsidR="00512407" w:rsidRPr="002B7DD0" w:rsidRDefault="00512407" w:rsidP="00512407">
            <w:pPr>
              <w:tabs>
                <w:tab w:val="left" w:pos="5529"/>
              </w:tabs>
            </w:pPr>
            <w:proofErr w:type="gramStart"/>
            <w:r w:rsidRPr="002B7DD0">
              <w:t>Основные положения и структуру нормативно-правовых актов в сфере публичного права.</w:t>
            </w:r>
            <w:proofErr w:type="gramEnd"/>
          </w:p>
          <w:p w14:paraId="2F6582CA" w14:textId="77777777" w:rsidR="00512407" w:rsidRPr="002B7DD0" w:rsidRDefault="00512407" w:rsidP="00512407">
            <w:pPr>
              <w:tabs>
                <w:tab w:val="left" w:pos="5529"/>
              </w:tabs>
            </w:pPr>
            <w:r w:rsidRPr="002B7DD0">
              <w:t>Специфику применения терминологии в различных юридических ситуациях.</w:t>
            </w:r>
          </w:p>
          <w:p w14:paraId="645746F0" w14:textId="77777777" w:rsidR="00512407" w:rsidRPr="002B7DD0" w:rsidRDefault="00512407" w:rsidP="00512407">
            <w:pPr>
              <w:tabs>
                <w:tab w:val="left" w:pos="5529"/>
              </w:tabs>
            </w:pPr>
            <w:r w:rsidRPr="002B7DD0">
              <w:t>Порядок и принципы принятия юридических решений на основе действующего законодательства.</w:t>
            </w:r>
          </w:p>
          <w:p w14:paraId="034950F0" w14:textId="77777777" w:rsidR="00512407" w:rsidRPr="003C5B47" w:rsidRDefault="00512407" w:rsidP="00512407">
            <w:pPr>
              <w:tabs>
                <w:tab w:val="left" w:pos="5529"/>
              </w:tabs>
              <w:rPr>
                <w:b/>
              </w:rPr>
            </w:pPr>
            <w:r w:rsidRPr="003C5B47">
              <w:rPr>
                <w:b/>
              </w:rPr>
              <w:t>Умеет:</w:t>
            </w:r>
          </w:p>
          <w:p w14:paraId="1AD5103E" w14:textId="77777777" w:rsidR="00512407" w:rsidRPr="002B7DD0" w:rsidRDefault="00512407" w:rsidP="00512407">
            <w:pPr>
              <w:tabs>
                <w:tab w:val="left" w:pos="5529"/>
              </w:tabs>
            </w:pPr>
            <w:r w:rsidRPr="002B7DD0">
              <w:t>Анализировать правовые ситуации с применением соответствующей терминологии.</w:t>
            </w:r>
          </w:p>
          <w:p w14:paraId="7ADCE633" w14:textId="77777777" w:rsidR="00512407" w:rsidRPr="002B7DD0" w:rsidRDefault="00512407" w:rsidP="00512407">
            <w:pPr>
              <w:tabs>
                <w:tab w:val="left" w:pos="5529"/>
              </w:tabs>
            </w:pPr>
            <w:r w:rsidRPr="002B7DD0">
              <w:t>Использовать нормативно-правовые акты для обоснования и принятия юридических решений.</w:t>
            </w:r>
          </w:p>
          <w:p w14:paraId="754A53A8" w14:textId="07781DE7" w:rsidR="00512407" w:rsidRPr="002B7DD0" w:rsidRDefault="00512407" w:rsidP="00512407">
            <w:r w:rsidRPr="002B7DD0">
              <w:t>Совершать юридические действия, соответствующие требованиям законодательства.</w:t>
            </w:r>
          </w:p>
        </w:tc>
      </w:tr>
      <w:tr w:rsidR="002B7DD0" w14:paraId="7A8746D7" w14:textId="77777777" w:rsidTr="00512407">
        <w:tc>
          <w:tcPr>
            <w:tcW w:w="2660" w:type="dxa"/>
          </w:tcPr>
          <w:p w14:paraId="44E8EA3F" w14:textId="110D4A25" w:rsidR="002B7DD0" w:rsidRPr="00150CD5" w:rsidRDefault="002B7DD0" w:rsidP="00512407">
            <w:r w:rsidRPr="0032300A">
              <w:lastRenderedPageBreak/>
              <w:t xml:space="preserve">ПК-4 </w:t>
            </w:r>
            <w:proofErr w:type="gramStart"/>
            <w:r w:rsidRPr="0032300A">
              <w:t>Способен</w:t>
            </w:r>
            <w:proofErr w:type="gramEnd"/>
            <w:r w:rsidRPr="0032300A">
              <w:t xml:space="preserve"> участвовать в разработке нормативных правовых актов в соответствии с профилем своей профессиональной деятельности</w:t>
            </w:r>
          </w:p>
        </w:tc>
        <w:tc>
          <w:tcPr>
            <w:tcW w:w="2693" w:type="dxa"/>
          </w:tcPr>
          <w:p w14:paraId="366F4070" w14:textId="0D4F7D7B" w:rsidR="002B7DD0" w:rsidRDefault="002B7DD0" w:rsidP="00512407">
            <w:r w:rsidRPr="0032300A">
              <w:t>ПК-4.1 Осуществляет мониторинг нормативных правовых актов в соответствии с профилем своей профессиональной деятельности и их правоприменения</w:t>
            </w:r>
          </w:p>
        </w:tc>
        <w:tc>
          <w:tcPr>
            <w:tcW w:w="3992" w:type="dxa"/>
          </w:tcPr>
          <w:p w14:paraId="79E6F826" w14:textId="77777777" w:rsidR="002B7DD0" w:rsidRPr="003C5B47" w:rsidRDefault="002B7DD0" w:rsidP="00512407">
            <w:pPr>
              <w:rPr>
                <w:b/>
              </w:rPr>
            </w:pPr>
            <w:r w:rsidRPr="003C5B47">
              <w:rPr>
                <w:b/>
              </w:rPr>
              <w:t>Знает:</w:t>
            </w:r>
          </w:p>
          <w:p w14:paraId="7B7DB76B" w14:textId="77777777" w:rsidR="002B7DD0" w:rsidRPr="0032300A" w:rsidRDefault="002B7DD0" w:rsidP="00512407">
            <w:r w:rsidRPr="0032300A">
              <w:t>Основные источники и базы данных нормативных правовых актов.</w:t>
            </w:r>
          </w:p>
          <w:p w14:paraId="20F276AA" w14:textId="77777777" w:rsidR="002B7DD0" w:rsidRPr="0032300A" w:rsidRDefault="002B7DD0" w:rsidP="00512407">
            <w:r w:rsidRPr="0032300A">
              <w:t>Методы и инструменты мониторинга изменений в законодательстве.</w:t>
            </w:r>
          </w:p>
          <w:p w14:paraId="10BF15BA" w14:textId="77777777" w:rsidR="002B7DD0" w:rsidRPr="0032300A" w:rsidRDefault="002B7DD0" w:rsidP="00512407">
            <w:r w:rsidRPr="0032300A">
              <w:t>Принципы анализа правоприменительной практики.</w:t>
            </w:r>
          </w:p>
          <w:p w14:paraId="0DB13C5E" w14:textId="77777777" w:rsidR="002B7DD0" w:rsidRPr="003C5B47" w:rsidRDefault="002B7DD0" w:rsidP="00512407">
            <w:pPr>
              <w:rPr>
                <w:b/>
              </w:rPr>
            </w:pPr>
            <w:r w:rsidRPr="003C5B47">
              <w:rPr>
                <w:b/>
              </w:rPr>
              <w:t>Умеет:</w:t>
            </w:r>
          </w:p>
          <w:p w14:paraId="4ADF3029" w14:textId="77777777" w:rsidR="002B7DD0" w:rsidRPr="0032300A" w:rsidRDefault="002B7DD0" w:rsidP="00512407">
            <w:r w:rsidRPr="0032300A">
              <w:t>Проводить систематический мониторинг нормативных актов и отслеживать их актуальность.</w:t>
            </w:r>
          </w:p>
          <w:p w14:paraId="6F476657" w14:textId="77777777" w:rsidR="002B7DD0" w:rsidRPr="0032300A" w:rsidRDefault="002B7DD0" w:rsidP="00512407">
            <w:r w:rsidRPr="0032300A">
              <w:t>Анализировать эффективность применения правовых норм на практике.</w:t>
            </w:r>
          </w:p>
          <w:p w14:paraId="6507E273" w14:textId="212E0275" w:rsidR="002B7DD0" w:rsidRPr="00150CD5" w:rsidRDefault="002B7DD0" w:rsidP="00512407">
            <w:pPr>
              <w:rPr>
                <w:highlight w:val="yellow"/>
              </w:rPr>
            </w:pPr>
            <w:r w:rsidRPr="0032300A">
              <w:t>Выявлять пробелы и коллизии в законодательстве, предлагать пути их устранения.</w:t>
            </w:r>
          </w:p>
        </w:tc>
      </w:tr>
    </w:tbl>
    <w:p w14:paraId="4910DAA5" w14:textId="77777777" w:rsidR="00E33348" w:rsidRDefault="00E33348" w:rsidP="00E33348">
      <w:pPr>
        <w:jc w:val="center"/>
        <w:rPr>
          <w:b/>
          <w:bCs/>
          <w:sz w:val="32"/>
        </w:rPr>
      </w:pPr>
    </w:p>
    <w:p w14:paraId="7EC8512D" w14:textId="54EAE86B" w:rsidR="00E33348" w:rsidRDefault="00E33348" w:rsidP="00E333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3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МЕСТО ДИСЦИПЛИНЫ В СТРУКТУРЕ ОБРАЗОВАТЕЛЬНОЙ ПРОГРАММЫ</w:t>
      </w:r>
    </w:p>
    <w:p w14:paraId="70C4CFF5" w14:textId="77777777" w:rsidR="00E33348" w:rsidRDefault="00E33348" w:rsidP="00E33348">
      <w:pPr>
        <w:jc w:val="center"/>
        <w:rPr>
          <w:b/>
          <w:bCs/>
          <w:sz w:val="32"/>
        </w:rPr>
      </w:pPr>
    </w:p>
    <w:p w14:paraId="24A510A4" w14:textId="5D7440A7" w:rsidR="00E33348" w:rsidRDefault="00E33348" w:rsidP="00E333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«</w:t>
      </w:r>
      <w:r w:rsidR="00896698">
        <w:rPr>
          <w:sz w:val="28"/>
          <w:szCs w:val="28"/>
        </w:rPr>
        <w:t>Административные процедуры: российский и зарубежный опыт</w:t>
      </w:r>
      <w:r>
        <w:rPr>
          <w:sz w:val="28"/>
          <w:szCs w:val="28"/>
        </w:rPr>
        <w:t>» относится к части учебного плана, фор</w:t>
      </w:r>
      <w:r w:rsidR="009F6550">
        <w:rPr>
          <w:sz w:val="28"/>
          <w:szCs w:val="28"/>
        </w:rPr>
        <w:t>мируемой участниками образовательных отношений.</w:t>
      </w:r>
    </w:p>
    <w:p w14:paraId="208B81C5" w14:textId="410BDB73" w:rsidR="003C5B47" w:rsidRDefault="00BA726A" w:rsidP="00E33348">
      <w:pPr>
        <w:ind w:firstLine="709"/>
        <w:jc w:val="both"/>
        <w:rPr>
          <w:sz w:val="28"/>
          <w:szCs w:val="28"/>
        </w:rPr>
      </w:pPr>
      <w:r w:rsidRPr="00B14C19">
        <w:rPr>
          <w:color w:val="000000"/>
          <w:sz w:val="28"/>
        </w:rPr>
        <w:t xml:space="preserve">Освоение дисциплины базируется на </w:t>
      </w:r>
      <w:proofErr w:type="gramStart"/>
      <w:r w:rsidRPr="00B14C19">
        <w:rPr>
          <w:color w:val="000000"/>
          <w:sz w:val="28"/>
        </w:rPr>
        <w:t>знаниях</w:t>
      </w:r>
      <w:proofErr w:type="gramEnd"/>
      <w:r w:rsidRPr="00B14C19">
        <w:rPr>
          <w:color w:val="000000"/>
          <w:sz w:val="28"/>
        </w:rPr>
        <w:t xml:space="preserve"> по</w:t>
      </w:r>
      <w:r>
        <w:rPr>
          <w:color w:val="000000"/>
          <w:sz w:val="28"/>
        </w:rPr>
        <w:t xml:space="preserve">лученных при изучении дисциплин: </w:t>
      </w:r>
      <w:r w:rsidRPr="00BA726A">
        <w:rPr>
          <w:color w:val="000000"/>
          <w:sz w:val="28"/>
        </w:rPr>
        <w:t>Проблемы конституционного права</w:t>
      </w:r>
      <w:r>
        <w:rPr>
          <w:color w:val="000000"/>
          <w:sz w:val="28"/>
        </w:rPr>
        <w:t>, при прохождении ознакомительной практики.</w:t>
      </w:r>
    </w:p>
    <w:p w14:paraId="75FF750A" w14:textId="754428EC" w:rsidR="000A2A1F" w:rsidRDefault="003C5B47" w:rsidP="003C5B47">
      <w:pPr>
        <w:ind w:firstLine="709"/>
        <w:jc w:val="both"/>
        <w:rPr>
          <w:color w:val="000000"/>
          <w:sz w:val="28"/>
        </w:rPr>
      </w:pPr>
      <w:r w:rsidRPr="007B6F13">
        <w:rPr>
          <w:color w:val="000000"/>
          <w:sz w:val="28"/>
        </w:rPr>
        <w:t>Освоение дисциплины необходимо как предшествующее при изучении следующих дисциплин:</w:t>
      </w:r>
      <w:r>
        <w:rPr>
          <w:color w:val="000000"/>
          <w:sz w:val="28"/>
        </w:rPr>
        <w:t xml:space="preserve"> </w:t>
      </w:r>
      <w:r w:rsidR="00BA726A" w:rsidRPr="00BA726A">
        <w:rPr>
          <w:color w:val="000000"/>
          <w:sz w:val="28"/>
        </w:rPr>
        <w:t>Правовое обеспечение контрольно-надзорной деятельности</w:t>
      </w:r>
      <w:r w:rsidR="00BA726A">
        <w:rPr>
          <w:color w:val="000000"/>
          <w:sz w:val="28"/>
        </w:rPr>
        <w:t>,</w:t>
      </w:r>
      <w:r w:rsidR="00BA726A" w:rsidRPr="00BA726A">
        <w:rPr>
          <w:color w:val="000000"/>
          <w:sz w:val="28"/>
        </w:rPr>
        <w:t xml:space="preserve"> Институты непосредственной демократии</w:t>
      </w:r>
      <w:r w:rsidR="00BA726A">
        <w:rPr>
          <w:color w:val="000000"/>
          <w:sz w:val="28"/>
        </w:rPr>
        <w:t xml:space="preserve">, </w:t>
      </w:r>
      <w:r w:rsidR="00BA726A" w:rsidRPr="00BA726A">
        <w:rPr>
          <w:color w:val="000000"/>
          <w:sz w:val="28"/>
        </w:rPr>
        <w:t>Проблемы административного принуждения и административной ответственности</w:t>
      </w:r>
      <w:r w:rsidR="00BA726A">
        <w:rPr>
          <w:color w:val="000000"/>
          <w:sz w:val="28"/>
        </w:rPr>
        <w:t xml:space="preserve">, </w:t>
      </w:r>
      <w:r w:rsidR="00BA726A" w:rsidRPr="00BA726A">
        <w:rPr>
          <w:color w:val="000000"/>
          <w:sz w:val="28"/>
        </w:rPr>
        <w:t>Конституционное правосудие</w:t>
      </w:r>
      <w:r w:rsidR="00BA726A">
        <w:rPr>
          <w:color w:val="000000"/>
          <w:sz w:val="28"/>
        </w:rPr>
        <w:t xml:space="preserve">, </w:t>
      </w:r>
      <w:r w:rsidR="00BA726A" w:rsidRPr="00BA726A">
        <w:rPr>
          <w:color w:val="000000"/>
          <w:sz w:val="28"/>
        </w:rPr>
        <w:t xml:space="preserve"> </w:t>
      </w:r>
      <w:r w:rsidRPr="003C5B47">
        <w:rPr>
          <w:color w:val="000000"/>
          <w:sz w:val="28"/>
        </w:rPr>
        <w:t>Проблемы муниципального права</w:t>
      </w:r>
      <w:r>
        <w:rPr>
          <w:color w:val="000000"/>
          <w:sz w:val="28"/>
        </w:rPr>
        <w:t xml:space="preserve">, </w:t>
      </w:r>
      <w:r w:rsidRPr="007B6F13">
        <w:rPr>
          <w:color w:val="000000"/>
          <w:sz w:val="28"/>
        </w:rPr>
        <w:t xml:space="preserve">при прохождении </w:t>
      </w:r>
      <w:r>
        <w:rPr>
          <w:color w:val="000000"/>
          <w:sz w:val="28"/>
        </w:rPr>
        <w:t xml:space="preserve">преддипломной практики, </w:t>
      </w:r>
      <w:r w:rsidRPr="007B6F13">
        <w:rPr>
          <w:color w:val="000000"/>
          <w:sz w:val="28"/>
        </w:rPr>
        <w:t>а также подготовк</w:t>
      </w:r>
      <w:r>
        <w:rPr>
          <w:color w:val="000000"/>
          <w:sz w:val="28"/>
        </w:rPr>
        <w:t>и</w:t>
      </w:r>
      <w:r w:rsidRPr="007B6F13">
        <w:rPr>
          <w:color w:val="000000"/>
          <w:sz w:val="28"/>
        </w:rPr>
        <w:t xml:space="preserve"> к государственному экзамену и выполнении выпускной квалификационной работы</w:t>
      </w:r>
      <w:r>
        <w:rPr>
          <w:color w:val="000000"/>
          <w:sz w:val="28"/>
        </w:rPr>
        <w:t>.</w:t>
      </w:r>
    </w:p>
    <w:p w14:paraId="52E2EC14" w14:textId="77777777" w:rsidR="00BA726A" w:rsidRDefault="00BA726A" w:rsidP="000A2A1F">
      <w:pPr>
        <w:jc w:val="center"/>
        <w:rPr>
          <w:color w:val="000000"/>
          <w:sz w:val="28"/>
        </w:rPr>
      </w:pPr>
    </w:p>
    <w:p w14:paraId="2F03867F" w14:textId="696731E9" w:rsidR="000A2A1F" w:rsidRDefault="000A2A1F" w:rsidP="000A2A1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4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ОБЪЕМ ДИСЦИПЛИНЫ И ВИДЫ УЧЕБНОЙ РАБОТЫ ПО ФОРМАМ И СРОКАМ ОБУЧЕНИЯ</w:t>
      </w:r>
    </w:p>
    <w:p w14:paraId="354B7093" w14:textId="77777777" w:rsidR="000A2A1F" w:rsidRDefault="000A2A1F" w:rsidP="000A2A1F">
      <w:pPr>
        <w:jc w:val="center"/>
        <w:rPr>
          <w:b/>
          <w:bCs/>
          <w:sz w:val="32"/>
        </w:rPr>
      </w:pPr>
    </w:p>
    <w:p w14:paraId="0142E7EE" w14:textId="72AC0BAF" w:rsidR="00E33348" w:rsidRPr="00150CD5" w:rsidRDefault="000A2A1F" w:rsidP="000A2A1F">
      <w:pPr>
        <w:jc w:val="center"/>
        <w:rPr>
          <w:b/>
          <w:bCs/>
          <w:sz w:val="28"/>
          <w:szCs w:val="28"/>
        </w:rPr>
      </w:pPr>
      <w:r w:rsidRPr="00150CD5">
        <w:rPr>
          <w:b/>
          <w:bCs/>
          <w:sz w:val="28"/>
          <w:szCs w:val="28"/>
        </w:rPr>
        <w:t xml:space="preserve">Очная форма обучения – </w:t>
      </w:r>
      <w:r w:rsidR="003C5B47">
        <w:rPr>
          <w:b/>
          <w:bCs/>
          <w:sz w:val="28"/>
          <w:szCs w:val="28"/>
        </w:rPr>
        <w:t>2</w:t>
      </w:r>
      <w:r w:rsidRPr="00150CD5">
        <w:rPr>
          <w:b/>
          <w:bCs/>
          <w:sz w:val="28"/>
          <w:szCs w:val="28"/>
        </w:rPr>
        <w:t xml:space="preserve"> семестр.</w:t>
      </w:r>
    </w:p>
    <w:p w14:paraId="3D77C985" w14:textId="77777777" w:rsidR="000A2A1F" w:rsidRDefault="000A2A1F" w:rsidP="000A2A1F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11"/>
        <w:gridCol w:w="4134"/>
      </w:tblGrid>
      <w:tr w:rsidR="000A2A1F" w14:paraId="267FEBEA" w14:textId="77777777" w:rsidTr="003C5B47">
        <w:tc>
          <w:tcPr>
            <w:tcW w:w="5211" w:type="dxa"/>
          </w:tcPr>
          <w:p w14:paraId="3E773AF4" w14:textId="57DEDB09" w:rsidR="000A2A1F" w:rsidRPr="003C5B47" w:rsidRDefault="000A2A1F" w:rsidP="000A2A1F">
            <w:pPr>
              <w:jc w:val="center"/>
              <w:rPr>
                <w:b/>
                <w:bCs/>
                <w:sz w:val="28"/>
                <w:szCs w:val="28"/>
              </w:rPr>
            </w:pPr>
            <w:r w:rsidRPr="003C5B47">
              <w:rPr>
                <w:b/>
                <w:bCs/>
                <w:sz w:val="28"/>
                <w:szCs w:val="28"/>
              </w:rPr>
              <w:t>Вид занятия</w:t>
            </w:r>
          </w:p>
        </w:tc>
        <w:tc>
          <w:tcPr>
            <w:tcW w:w="4134" w:type="dxa"/>
          </w:tcPr>
          <w:p w14:paraId="7F1D6A32" w14:textId="75ABB8D6" w:rsidR="000A2A1F" w:rsidRPr="003C5B47" w:rsidRDefault="000A2A1F" w:rsidP="000A2A1F">
            <w:pPr>
              <w:jc w:val="center"/>
              <w:rPr>
                <w:b/>
                <w:bCs/>
                <w:sz w:val="28"/>
                <w:szCs w:val="28"/>
              </w:rPr>
            </w:pPr>
            <w:r w:rsidRPr="003C5B47">
              <w:rPr>
                <w:b/>
                <w:bCs/>
                <w:sz w:val="28"/>
                <w:szCs w:val="28"/>
              </w:rPr>
              <w:t>Часов по учебному плану</w:t>
            </w:r>
          </w:p>
        </w:tc>
      </w:tr>
      <w:tr w:rsidR="003C5B47" w14:paraId="249BF9DD" w14:textId="77777777" w:rsidTr="003C5B47">
        <w:tc>
          <w:tcPr>
            <w:tcW w:w="5211" w:type="dxa"/>
          </w:tcPr>
          <w:p w14:paraId="5E25306E" w14:textId="77777777" w:rsidR="003C5B47" w:rsidRPr="003C5B47" w:rsidRDefault="003C5B47" w:rsidP="003C5B47">
            <w:pPr>
              <w:contextualSpacing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Контактная работа с преподавателем:</w:t>
            </w:r>
          </w:p>
        </w:tc>
        <w:tc>
          <w:tcPr>
            <w:tcW w:w="4134" w:type="dxa"/>
          </w:tcPr>
          <w:p w14:paraId="13AB1046" w14:textId="5B2915F9" w:rsidR="003C5B47" w:rsidRPr="003C5B47" w:rsidRDefault="00BA726A" w:rsidP="00BA7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0A2A1F" w14:paraId="57210D12" w14:textId="77777777" w:rsidTr="003C5B47">
        <w:tc>
          <w:tcPr>
            <w:tcW w:w="5211" w:type="dxa"/>
          </w:tcPr>
          <w:p w14:paraId="0ECD621D" w14:textId="2BA445C1" w:rsidR="000A2A1F" w:rsidRPr="003C5B47" w:rsidRDefault="000A2A1F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занятия лекционного типа, в т.ч.:</w:t>
            </w:r>
          </w:p>
        </w:tc>
        <w:tc>
          <w:tcPr>
            <w:tcW w:w="4134" w:type="dxa"/>
          </w:tcPr>
          <w:p w14:paraId="7839A94E" w14:textId="756821EC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20</w:t>
            </w:r>
          </w:p>
        </w:tc>
      </w:tr>
      <w:tr w:rsidR="000A2A1F" w14:paraId="0341E42B" w14:textId="77777777" w:rsidTr="003C5B47">
        <w:tc>
          <w:tcPr>
            <w:tcW w:w="5211" w:type="dxa"/>
          </w:tcPr>
          <w:p w14:paraId="29FF4F92" w14:textId="535ED7C5" w:rsidR="000A2A1F" w:rsidRPr="003C5B47" w:rsidRDefault="000A2A1F" w:rsidP="003C5B47">
            <w:pPr>
              <w:contextualSpacing/>
              <w:jc w:val="both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практическая подготовка</w:t>
            </w:r>
          </w:p>
        </w:tc>
        <w:tc>
          <w:tcPr>
            <w:tcW w:w="4134" w:type="dxa"/>
          </w:tcPr>
          <w:p w14:paraId="429C5A52" w14:textId="36EA5684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0</w:t>
            </w:r>
          </w:p>
        </w:tc>
      </w:tr>
      <w:tr w:rsidR="000A2A1F" w14:paraId="74E40E15" w14:textId="77777777" w:rsidTr="003C5B47">
        <w:tc>
          <w:tcPr>
            <w:tcW w:w="5211" w:type="dxa"/>
          </w:tcPr>
          <w:p w14:paraId="11DAFA13" w14:textId="5429AD5D" w:rsidR="000A2A1F" w:rsidRPr="003C5B47" w:rsidRDefault="000A2A1F" w:rsidP="003C5B47">
            <w:pPr>
              <w:contextualSpacing/>
              <w:jc w:val="both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lastRenderedPageBreak/>
              <w:t>занятия семинарского типа:</w:t>
            </w:r>
          </w:p>
        </w:tc>
        <w:tc>
          <w:tcPr>
            <w:tcW w:w="4134" w:type="dxa"/>
          </w:tcPr>
          <w:p w14:paraId="18B86414" w14:textId="77777777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</w:p>
        </w:tc>
      </w:tr>
      <w:tr w:rsidR="000A2A1F" w14:paraId="7DB68141" w14:textId="77777777" w:rsidTr="003C5B47">
        <w:trPr>
          <w:trHeight w:val="85"/>
        </w:trPr>
        <w:tc>
          <w:tcPr>
            <w:tcW w:w="5211" w:type="dxa"/>
          </w:tcPr>
          <w:p w14:paraId="6BFD2C05" w14:textId="4A96D941" w:rsidR="000A2A1F" w:rsidRPr="003C5B47" w:rsidRDefault="000A2A1F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 xml:space="preserve">семинарские/практические занятия, в </w:t>
            </w:r>
            <w:r w:rsidR="00150CD5" w:rsidRPr="003C5B47">
              <w:rPr>
                <w:rFonts w:ascii="Times New Roman" w:hAnsi="Times New Roman" w:cs="Times New Roman"/>
                <w:sz w:val="28"/>
                <w:szCs w:val="28"/>
              </w:rPr>
              <w:t>т.ч.</w:t>
            </w: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34" w:type="dxa"/>
          </w:tcPr>
          <w:p w14:paraId="6A8EA756" w14:textId="192A191E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24</w:t>
            </w:r>
          </w:p>
        </w:tc>
      </w:tr>
      <w:tr w:rsidR="000A2A1F" w14:paraId="3C05213A" w14:textId="77777777" w:rsidTr="003C5B47">
        <w:trPr>
          <w:trHeight w:val="85"/>
        </w:trPr>
        <w:tc>
          <w:tcPr>
            <w:tcW w:w="5211" w:type="dxa"/>
          </w:tcPr>
          <w:p w14:paraId="244028D3" w14:textId="572B885F" w:rsidR="000A2A1F" w:rsidRPr="003C5B47" w:rsidRDefault="000A2A1F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4134" w:type="dxa"/>
          </w:tcPr>
          <w:p w14:paraId="4C6AE5F7" w14:textId="7034097C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16</w:t>
            </w:r>
          </w:p>
        </w:tc>
      </w:tr>
      <w:tr w:rsidR="000A2A1F" w14:paraId="0970BDE0" w14:textId="77777777" w:rsidTr="003C5B47">
        <w:trPr>
          <w:trHeight w:val="85"/>
        </w:trPr>
        <w:tc>
          <w:tcPr>
            <w:tcW w:w="5211" w:type="dxa"/>
          </w:tcPr>
          <w:p w14:paraId="053896F2" w14:textId="5911DC7C" w:rsidR="000A2A1F" w:rsidRPr="003C5B47" w:rsidRDefault="000A2A1F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лабораторные, в </w:t>
            </w:r>
            <w:r w:rsidR="00150CD5" w:rsidRPr="003C5B47">
              <w:rPr>
                <w:rFonts w:ascii="Times New Roman" w:hAnsi="Times New Roman" w:cs="Times New Roman"/>
                <w:sz w:val="28"/>
                <w:szCs w:val="28"/>
              </w:rPr>
              <w:t>т.ч.</w:t>
            </w: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34" w:type="dxa"/>
          </w:tcPr>
          <w:p w14:paraId="67036CC5" w14:textId="16BC6F0F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0</w:t>
            </w:r>
          </w:p>
        </w:tc>
      </w:tr>
      <w:tr w:rsidR="000A2A1F" w14:paraId="6D2C8440" w14:textId="77777777" w:rsidTr="003C5B47">
        <w:trPr>
          <w:trHeight w:val="567"/>
        </w:trPr>
        <w:tc>
          <w:tcPr>
            <w:tcW w:w="5211" w:type="dxa"/>
          </w:tcPr>
          <w:p w14:paraId="62A1A1E7" w14:textId="70E45BA1" w:rsidR="000A2A1F" w:rsidRPr="003C5B47" w:rsidRDefault="000A2A1F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4134" w:type="dxa"/>
          </w:tcPr>
          <w:p w14:paraId="6DCD0458" w14:textId="039C1ACA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0</w:t>
            </w:r>
          </w:p>
        </w:tc>
      </w:tr>
      <w:tr w:rsidR="000A2A1F" w14:paraId="09EA132C" w14:textId="77777777" w:rsidTr="003C5B47">
        <w:trPr>
          <w:trHeight w:val="85"/>
        </w:trPr>
        <w:tc>
          <w:tcPr>
            <w:tcW w:w="5211" w:type="dxa"/>
          </w:tcPr>
          <w:p w14:paraId="29DEA3D8" w14:textId="26C581C6" w:rsidR="000A2A1F" w:rsidRPr="003C5B47" w:rsidRDefault="000A2A1F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консультации, в </w:t>
            </w:r>
            <w:r w:rsidR="00150CD5" w:rsidRPr="003C5B47">
              <w:rPr>
                <w:rFonts w:ascii="Times New Roman" w:hAnsi="Times New Roman" w:cs="Times New Roman"/>
                <w:sz w:val="28"/>
                <w:szCs w:val="28"/>
              </w:rPr>
              <w:t>т.ч.</w:t>
            </w: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 xml:space="preserve"> по курсовой работе</w:t>
            </w:r>
          </w:p>
        </w:tc>
        <w:tc>
          <w:tcPr>
            <w:tcW w:w="4134" w:type="dxa"/>
          </w:tcPr>
          <w:p w14:paraId="5D406185" w14:textId="2B2A64DC" w:rsidR="000A2A1F" w:rsidRPr="003C5B47" w:rsidRDefault="002B7DD0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3</w:t>
            </w:r>
          </w:p>
        </w:tc>
      </w:tr>
      <w:tr w:rsidR="000A2A1F" w14:paraId="72AEFA8A" w14:textId="77777777" w:rsidTr="003C5B47">
        <w:trPr>
          <w:trHeight w:val="85"/>
        </w:trPr>
        <w:tc>
          <w:tcPr>
            <w:tcW w:w="5211" w:type="dxa"/>
          </w:tcPr>
          <w:p w14:paraId="647D2B4C" w14:textId="07F56A96" w:rsidR="000A2A1F" w:rsidRPr="003C5B47" w:rsidRDefault="000A2A1F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</w:p>
        </w:tc>
        <w:tc>
          <w:tcPr>
            <w:tcW w:w="4134" w:type="dxa"/>
          </w:tcPr>
          <w:p w14:paraId="30F2EE5C" w14:textId="17E398B5" w:rsidR="000A2A1F" w:rsidRPr="003C5B47" w:rsidRDefault="002B7DD0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61</w:t>
            </w:r>
          </w:p>
        </w:tc>
      </w:tr>
      <w:tr w:rsidR="000A2A1F" w14:paraId="5AC66464" w14:textId="77777777" w:rsidTr="003C5B47">
        <w:trPr>
          <w:trHeight w:val="85"/>
        </w:trPr>
        <w:tc>
          <w:tcPr>
            <w:tcW w:w="5211" w:type="dxa"/>
          </w:tcPr>
          <w:p w14:paraId="0D559EC7" w14:textId="50EE5AFA" w:rsidR="000A2A1F" w:rsidRPr="003C5B47" w:rsidRDefault="000A2A1F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="00150CD5" w:rsidRPr="003C5B47">
              <w:rPr>
                <w:rFonts w:ascii="Times New Roman" w:hAnsi="Times New Roman" w:cs="Times New Roman"/>
                <w:sz w:val="28"/>
                <w:szCs w:val="28"/>
              </w:rPr>
              <w:t xml:space="preserve"> курсовая работа</w:t>
            </w:r>
          </w:p>
        </w:tc>
        <w:tc>
          <w:tcPr>
            <w:tcW w:w="4134" w:type="dxa"/>
          </w:tcPr>
          <w:p w14:paraId="28B8F61C" w14:textId="6687AF54" w:rsidR="000A2A1F" w:rsidRPr="003C5B47" w:rsidRDefault="000A2A1F" w:rsidP="000A2A1F">
            <w:pPr>
              <w:jc w:val="center"/>
              <w:rPr>
                <w:sz w:val="28"/>
                <w:szCs w:val="28"/>
              </w:rPr>
            </w:pPr>
          </w:p>
        </w:tc>
      </w:tr>
      <w:tr w:rsidR="00150CD5" w14:paraId="1C81B67F" w14:textId="77777777" w:rsidTr="00047BAA">
        <w:trPr>
          <w:trHeight w:val="85"/>
        </w:trPr>
        <w:tc>
          <w:tcPr>
            <w:tcW w:w="9345" w:type="dxa"/>
            <w:gridSpan w:val="2"/>
          </w:tcPr>
          <w:p w14:paraId="606EFA35" w14:textId="1FF11283" w:rsidR="00150CD5" w:rsidRPr="003C5B47" w:rsidRDefault="00150CD5" w:rsidP="003C5B47">
            <w:pPr>
              <w:contextualSpacing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Промежуточная аттестация:</w:t>
            </w:r>
          </w:p>
        </w:tc>
      </w:tr>
      <w:tr w:rsidR="00150CD5" w14:paraId="2E729D82" w14:textId="77777777" w:rsidTr="003C5B47">
        <w:trPr>
          <w:trHeight w:val="85"/>
        </w:trPr>
        <w:tc>
          <w:tcPr>
            <w:tcW w:w="5211" w:type="dxa"/>
          </w:tcPr>
          <w:p w14:paraId="204641CF" w14:textId="3B6719CD" w:rsidR="00150CD5" w:rsidRPr="003C5B47" w:rsidRDefault="00150CD5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4134" w:type="dxa"/>
          </w:tcPr>
          <w:p w14:paraId="42576962" w14:textId="26A69101" w:rsidR="00150CD5" w:rsidRPr="003C5B47" w:rsidRDefault="00150CD5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36</w:t>
            </w:r>
          </w:p>
        </w:tc>
      </w:tr>
      <w:tr w:rsidR="00150CD5" w14:paraId="5B72A886" w14:textId="77777777" w:rsidTr="003C5B47">
        <w:trPr>
          <w:trHeight w:val="85"/>
        </w:trPr>
        <w:tc>
          <w:tcPr>
            <w:tcW w:w="5211" w:type="dxa"/>
          </w:tcPr>
          <w:p w14:paraId="00771E10" w14:textId="65AE26EE" w:rsidR="00150CD5" w:rsidRPr="003C5B47" w:rsidRDefault="00150CD5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Общая трудоемкость</w:t>
            </w:r>
          </w:p>
        </w:tc>
        <w:tc>
          <w:tcPr>
            <w:tcW w:w="4134" w:type="dxa"/>
          </w:tcPr>
          <w:p w14:paraId="74C8EE80" w14:textId="31CF7F91" w:rsidR="00150CD5" w:rsidRPr="003C5B47" w:rsidRDefault="00150CD5" w:rsidP="000A2A1F">
            <w:pPr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144</w:t>
            </w:r>
          </w:p>
        </w:tc>
      </w:tr>
    </w:tbl>
    <w:p w14:paraId="79D5EEF7" w14:textId="77777777" w:rsidR="000A2A1F" w:rsidRDefault="000A2A1F" w:rsidP="000A2A1F">
      <w:pPr>
        <w:jc w:val="center"/>
        <w:rPr>
          <w:b/>
          <w:bCs/>
          <w:sz w:val="32"/>
        </w:rPr>
      </w:pPr>
    </w:p>
    <w:p w14:paraId="2794B0A9" w14:textId="61F0ED00" w:rsidR="00195154" w:rsidRPr="00C27245" w:rsidRDefault="00195154" w:rsidP="00195154">
      <w:pPr>
        <w:jc w:val="center"/>
        <w:rPr>
          <w:b/>
          <w:bCs/>
          <w:sz w:val="28"/>
          <w:szCs w:val="28"/>
        </w:rPr>
      </w:pPr>
      <w:r w:rsidRPr="00C27245">
        <w:rPr>
          <w:b/>
          <w:bCs/>
          <w:sz w:val="28"/>
          <w:szCs w:val="28"/>
        </w:rPr>
        <w:t xml:space="preserve">Заочная форма обучения – </w:t>
      </w:r>
      <w:r w:rsidR="003C5B47">
        <w:rPr>
          <w:b/>
          <w:bCs/>
          <w:sz w:val="28"/>
          <w:szCs w:val="28"/>
        </w:rPr>
        <w:t>1 курс</w:t>
      </w:r>
    </w:p>
    <w:p w14:paraId="0E4A082F" w14:textId="77777777" w:rsidR="00195154" w:rsidRPr="00C27245" w:rsidRDefault="00195154" w:rsidP="00195154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11"/>
        <w:gridCol w:w="4134"/>
      </w:tblGrid>
      <w:tr w:rsidR="00195154" w:rsidRPr="00C27245" w14:paraId="4E26A4CB" w14:textId="77777777" w:rsidTr="003C5B47">
        <w:tc>
          <w:tcPr>
            <w:tcW w:w="5211" w:type="dxa"/>
          </w:tcPr>
          <w:p w14:paraId="49289CCF" w14:textId="77777777" w:rsidR="00195154" w:rsidRPr="00C27245" w:rsidRDefault="00195154" w:rsidP="00757B79">
            <w:pPr>
              <w:jc w:val="center"/>
              <w:rPr>
                <w:b/>
                <w:bCs/>
              </w:rPr>
            </w:pPr>
            <w:r w:rsidRPr="00C27245">
              <w:rPr>
                <w:b/>
                <w:bCs/>
              </w:rPr>
              <w:t>Вид занятия</w:t>
            </w:r>
          </w:p>
        </w:tc>
        <w:tc>
          <w:tcPr>
            <w:tcW w:w="4134" w:type="dxa"/>
          </w:tcPr>
          <w:p w14:paraId="361491B5" w14:textId="77777777" w:rsidR="00195154" w:rsidRPr="00C27245" w:rsidRDefault="00195154" w:rsidP="00757B79">
            <w:pPr>
              <w:jc w:val="center"/>
              <w:rPr>
                <w:b/>
                <w:bCs/>
              </w:rPr>
            </w:pPr>
            <w:r w:rsidRPr="00C27245">
              <w:rPr>
                <w:b/>
                <w:bCs/>
              </w:rPr>
              <w:t>Часов по учебному плану</w:t>
            </w:r>
          </w:p>
        </w:tc>
      </w:tr>
      <w:tr w:rsidR="003C5B47" w:rsidRPr="00C27245" w14:paraId="27F9A4D8" w14:textId="77777777" w:rsidTr="003C5B47">
        <w:tc>
          <w:tcPr>
            <w:tcW w:w="5211" w:type="dxa"/>
          </w:tcPr>
          <w:p w14:paraId="10131B12" w14:textId="77777777" w:rsidR="003C5B47" w:rsidRPr="003C5B47" w:rsidRDefault="003C5B47" w:rsidP="003C5B47">
            <w:pPr>
              <w:contextualSpacing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Контактная работа с преподавателем:</w:t>
            </w:r>
          </w:p>
        </w:tc>
        <w:tc>
          <w:tcPr>
            <w:tcW w:w="4134" w:type="dxa"/>
          </w:tcPr>
          <w:p w14:paraId="3B8CE9FF" w14:textId="3CFC70BB" w:rsidR="003C5B47" w:rsidRPr="003C5B47" w:rsidRDefault="00BA726A" w:rsidP="00BA72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195154" w:rsidRPr="00C27245" w14:paraId="233589F9" w14:textId="77777777" w:rsidTr="003C5B47">
        <w:tc>
          <w:tcPr>
            <w:tcW w:w="5211" w:type="dxa"/>
          </w:tcPr>
          <w:p w14:paraId="2F35B7B4" w14:textId="77777777" w:rsidR="00195154" w:rsidRPr="003C5B47" w:rsidRDefault="00195154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занятия лекционного типа, в т.ч.:</w:t>
            </w:r>
          </w:p>
        </w:tc>
        <w:tc>
          <w:tcPr>
            <w:tcW w:w="4134" w:type="dxa"/>
          </w:tcPr>
          <w:p w14:paraId="3AD547F0" w14:textId="093F6AF4" w:rsidR="00195154" w:rsidRPr="003C5B47" w:rsidRDefault="00C27245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6</w:t>
            </w:r>
          </w:p>
        </w:tc>
      </w:tr>
      <w:tr w:rsidR="00195154" w:rsidRPr="00C27245" w14:paraId="3B0C3EDF" w14:textId="77777777" w:rsidTr="003C5B47">
        <w:tc>
          <w:tcPr>
            <w:tcW w:w="5211" w:type="dxa"/>
          </w:tcPr>
          <w:p w14:paraId="57FAC962" w14:textId="77777777" w:rsidR="00195154" w:rsidRPr="003C5B47" w:rsidRDefault="00195154" w:rsidP="003C5B47">
            <w:pPr>
              <w:contextualSpacing/>
              <w:jc w:val="both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практическая подготовка</w:t>
            </w:r>
          </w:p>
        </w:tc>
        <w:tc>
          <w:tcPr>
            <w:tcW w:w="4134" w:type="dxa"/>
          </w:tcPr>
          <w:p w14:paraId="4B0C89B8" w14:textId="788542C3" w:rsidR="00195154" w:rsidRPr="003C5B47" w:rsidRDefault="00C27245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0</w:t>
            </w:r>
          </w:p>
        </w:tc>
      </w:tr>
      <w:tr w:rsidR="00195154" w:rsidRPr="00C27245" w14:paraId="6FEF0FB4" w14:textId="77777777" w:rsidTr="003C5B47">
        <w:tc>
          <w:tcPr>
            <w:tcW w:w="5211" w:type="dxa"/>
          </w:tcPr>
          <w:p w14:paraId="5FD4C17C" w14:textId="77777777" w:rsidR="00195154" w:rsidRPr="003C5B47" w:rsidRDefault="00195154" w:rsidP="003C5B47">
            <w:pPr>
              <w:contextualSpacing/>
              <w:jc w:val="both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занятия семинарского типа:</w:t>
            </w:r>
          </w:p>
        </w:tc>
        <w:tc>
          <w:tcPr>
            <w:tcW w:w="4134" w:type="dxa"/>
          </w:tcPr>
          <w:p w14:paraId="000F8F0A" w14:textId="77777777" w:rsidR="00195154" w:rsidRPr="003C5B47" w:rsidRDefault="00195154" w:rsidP="003C5B47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95154" w:rsidRPr="00C27245" w14:paraId="3C9F35DB" w14:textId="77777777" w:rsidTr="003C5B47">
        <w:trPr>
          <w:trHeight w:val="85"/>
        </w:trPr>
        <w:tc>
          <w:tcPr>
            <w:tcW w:w="5211" w:type="dxa"/>
          </w:tcPr>
          <w:p w14:paraId="413A5884" w14:textId="77777777" w:rsidR="00195154" w:rsidRPr="003C5B47" w:rsidRDefault="00195154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семинарские/практические занятия, в т.ч.:</w:t>
            </w:r>
          </w:p>
        </w:tc>
        <w:tc>
          <w:tcPr>
            <w:tcW w:w="4134" w:type="dxa"/>
          </w:tcPr>
          <w:p w14:paraId="76628542" w14:textId="30CFB61D" w:rsidR="00195154" w:rsidRPr="003C5B47" w:rsidRDefault="00BA726A" w:rsidP="003C5B4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95154" w:rsidRPr="00C27245" w14:paraId="016E0754" w14:textId="77777777" w:rsidTr="003C5B47">
        <w:trPr>
          <w:trHeight w:val="85"/>
        </w:trPr>
        <w:tc>
          <w:tcPr>
            <w:tcW w:w="5211" w:type="dxa"/>
          </w:tcPr>
          <w:p w14:paraId="42E1D638" w14:textId="77777777" w:rsidR="00195154" w:rsidRPr="003C5B47" w:rsidRDefault="00195154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4134" w:type="dxa"/>
          </w:tcPr>
          <w:p w14:paraId="6CE3FD01" w14:textId="744E63A4" w:rsidR="00195154" w:rsidRPr="003C5B47" w:rsidRDefault="00BA726A" w:rsidP="003C5B4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5154" w:rsidRPr="00C27245" w14:paraId="7D7BD08E" w14:textId="77777777" w:rsidTr="003C5B47">
        <w:trPr>
          <w:trHeight w:val="85"/>
        </w:trPr>
        <w:tc>
          <w:tcPr>
            <w:tcW w:w="5211" w:type="dxa"/>
          </w:tcPr>
          <w:p w14:paraId="751BCDA5" w14:textId="77777777" w:rsidR="00195154" w:rsidRPr="003C5B47" w:rsidRDefault="00195154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лабораторные, в т.ч.:</w:t>
            </w:r>
          </w:p>
        </w:tc>
        <w:tc>
          <w:tcPr>
            <w:tcW w:w="4134" w:type="dxa"/>
          </w:tcPr>
          <w:p w14:paraId="46AD329F" w14:textId="77777777" w:rsidR="00195154" w:rsidRPr="003C5B47" w:rsidRDefault="00195154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0</w:t>
            </w:r>
          </w:p>
        </w:tc>
      </w:tr>
      <w:tr w:rsidR="00195154" w:rsidRPr="00C27245" w14:paraId="3FF14E8C" w14:textId="77777777" w:rsidTr="003C5B47">
        <w:trPr>
          <w:trHeight w:val="85"/>
        </w:trPr>
        <w:tc>
          <w:tcPr>
            <w:tcW w:w="5211" w:type="dxa"/>
          </w:tcPr>
          <w:p w14:paraId="11FCCCC7" w14:textId="77777777" w:rsidR="00195154" w:rsidRPr="003C5B47" w:rsidRDefault="00195154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4134" w:type="dxa"/>
          </w:tcPr>
          <w:p w14:paraId="2A48A511" w14:textId="77777777" w:rsidR="00195154" w:rsidRPr="003C5B47" w:rsidRDefault="00195154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0</w:t>
            </w:r>
          </w:p>
        </w:tc>
      </w:tr>
      <w:tr w:rsidR="00195154" w:rsidRPr="00C27245" w14:paraId="157BA7C5" w14:textId="77777777" w:rsidTr="003C5B47">
        <w:trPr>
          <w:trHeight w:val="85"/>
        </w:trPr>
        <w:tc>
          <w:tcPr>
            <w:tcW w:w="5211" w:type="dxa"/>
          </w:tcPr>
          <w:p w14:paraId="275F34BE" w14:textId="77777777" w:rsidR="00195154" w:rsidRPr="003C5B47" w:rsidRDefault="00195154" w:rsidP="003C5B4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консультации, в т.ч. по курсовой работе</w:t>
            </w:r>
          </w:p>
        </w:tc>
        <w:tc>
          <w:tcPr>
            <w:tcW w:w="4134" w:type="dxa"/>
          </w:tcPr>
          <w:p w14:paraId="0A771560" w14:textId="1DD409F3" w:rsidR="00195154" w:rsidRPr="003C5B47" w:rsidRDefault="00C27245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8</w:t>
            </w:r>
          </w:p>
        </w:tc>
      </w:tr>
      <w:tr w:rsidR="00195154" w:rsidRPr="00C27245" w14:paraId="1202F630" w14:textId="77777777" w:rsidTr="003C5B47">
        <w:trPr>
          <w:trHeight w:val="85"/>
        </w:trPr>
        <w:tc>
          <w:tcPr>
            <w:tcW w:w="5211" w:type="dxa"/>
          </w:tcPr>
          <w:p w14:paraId="43DFE444" w14:textId="77777777" w:rsidR="00195154" w:rsidRPr="003C5B47" w:rsidRDefault="00195154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</w:p>
        </w:tc>
        <w:tc>
          <w:tcPr>
            <w:tcW w:w="4134" w:type="dxa"/>
          </w:tcPr>
          <w:p w14:paraId="7F44EB47" w14:textId="24F489C7" w:rsidR="00195154" w:rsidRPr="003C5B47" w:rsidRDefault="00C27245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113</w:t>
            </w:r>
          </w:p>
        </w:tc>
      </w:tr>
      <w:tr w:rsidR="00195154" w:rsidRPr="00C27245" w14:paraId="42C6EFE8" w14:textId="77777777" w:rsidTr="003C5B47">
        <w:trPr>
          <w:trHeight w:val="85"/>
        </w:trPr>
        <w:tc>
          <w:tcPr>
            <w:tcW w:w="5211" w:type="dxa"/>
          </w:tcPr>
          <w:p w14:paraId="16AB386D" w14:textId="208FCE50" w:rsidR="00195154" w:rsidRPr="003C5B47" w:rsidRDefault="00195154" w:rsidP="00EA7DF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в т.ч. курсовая работа</w:t>
            </w:r>
            <w:r w:rsidR="00EA7DFF">
              <w:rPr>
                <w:rFonts w:ascii="Times New Roman" w:hAnsi="Times New Roman" w:cs="Times New Roman"/>
                <w:sz w:val="28"/>
                <w:szCs w:val="28"/>
              </w:rPr>
              <w:t>/контрольная работа</w:t>
            </w:r>
          </w:p>
        </w:tc>
        <w:tc>
          <w:tcPr>
            <w:tcW w:w="4134" w:type="dxa"/>
          </w:tcPr>
          <w:p w14:paraId="41A06EC9" w14:textId="47EA8783" w:rsidR="00195154" w:rsidRPr="003C5B47" w:rsidRDefault="00EA7DFF" w:rsidP="003C5B4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195154" w:rsidRPr="00C27245" w14:paraId="2C5C4E14" w14:textId="77777777" w:rsidTr="00757B79">
        <w:trPr>
          <w:trHeight w:val="85"/>
        </w:trPr>
        <w:tc>
          <w:tcPr>
            <w:tcW w:w="9345" w:type="dxa"/>
            <w:gridSpan w:val="2"/>
          </w:tcPr>
          <w:p w14:paraId="64EE7DC8" w14:textId="77777777" w:rsidR="00195154" w:rsidRPr="003C5B47" w:rsidRDefault="00195154" w:rsidP="003C5B47">
            <w:pPr>
              <w:contextualSpacing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Промежуточная аттестация:</w:t>
            </w:r>
          </w:p>
        </w:tc>
      </w:tr>
      <w:tr w:rsidR="00195154" w:rsidRPr="00C27245" w14:paraId="72104F70" w14:textId="77777777" w:rsidTr="003C5B47">
        <w:trPr>
          <w:trHeight w:val="85"/>
        </w:trPr>
        <w:tc>
          <w:tcPr>
            <w:tcW w:w="5211" w:type="dxa"/>
          </w:tcPr>
          <w:p w14:paraId="6C2C28BC" w14:textId="77777777" w:rsidR="00195154" w:rsidRPr="003C5B47" w:rsidRDefault="00195154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4134" w:type="dxa"/>
          </w:tcPr>
          <w:p w14:paraId="75239B78" w14:textId="1216E459" w:rsidR="00195154" w:rsidRPr="003C5B47" w:rsidRDefault="00C27245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9</w:t>
            </w:r>
          </w:p>
        </w:tc>
      </w:tr>
      <w:tr w:rsidR="00195154" w:rsidRPr="004B7D92" w14:paraId="3BD6C7FE" w14:textId="77777777" w:rsidTr="003C5B47">
        <w:trPr>
          <w:trHeight w:val="85"/>
        </w:trPr>
        <w:tc>
          <w:tcPr>
            <w:tcW w:w="5211" w:type="dxa"/>
          </w:tcPr>
          <w:p w14:paraId="76C47DD6" w14:textId="77777777" w:rsidR="00195154" w:rsidRPr="003C5B47" w:rsidRDefault="00195154" w:rsidP="003C5B4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B47">
              <w:rPr>
                <w:rFonts w:ascii="Times New Roman" w:hAnsi="Times New Roman" w:cs="Times New Roman"/>
                <w:sz w:val="28"/>
                <w:szCs w:val="28"/>
              </w:rPr>
              <w:t>Общая трудоемкость</w:t>
            </w:r>
          </w:p>
        </w:tc>
        <w:tc>
          <w:tcPr>
            <w:tcW w:w="4134" w:type="dxa"/>
          </w:tcPr>
          <w:p w14:paraId="6B1C6836" w14:textId="77777777" w:rsidR="00195154" w:rsidRPr="003C5B47" w:rsidRDefault="00195154" w:rsidP="003C5B47">
            <w:pPr>
              <w:contextualSpacing/>
              <w:jc w:val="center"/>
              <w:rPr>
                <w:sz w:val="28"/>
                <w:szCs w:val="28"/>
              </w:rPr>
            </w:pPr>
            <w:r w:rsidRPr="003C5B47">
              <w:rPr>
                <w:sz w:val="28"/>
                <w:szCs w:val="28"/>
              </w:rPr>
              <w:t>144</w:t>
            </w:r>
          </w:p>
        </w:tc>
      </w:tr>
    </w:tbl>
    <w:p w14:paraId="573302C2" w14:textId="77777777" w:rsidR="00A110E5" w:rsidRDefault="00A110E5" w:rsidP="00150CD5">
      <w:pPr>
        <w:jc w:val="center"/>
        <w:rPr>
          <w:b/>
          <w:bCs/>
          <w:sz w:val="32"/>
        </w:rPr>
      </w:pPr>
    </w:p>
    <w:p w14:paraId="5088FB99" w14:textId="77777777" w:rsidR="00A110E5" w:rsidRDefault="00A110E5" w:rsidP="00150CD5">
      <w:pPr>
        <w:jc w:val="center"/>
        <w:rPr>
          <w:b/>
          <w:bCs/>
          <w:sz w:val="32"/>
        </w:rPr>
      </w:pPr>
    </w:p>
    <w:p w14:paraId="3B7D9219" w14:textId="77777777" w:rsidR="00BA726A" w:rsidRDefault="00BA726A" w:rsidP="00150CD5">
      <w:pPr>
        <w:jc w:val="center"/>
        <w:rPr>
          <w:b/>
          <w:bCs/>
          <w:sz w:val="32"/>
        </w:rPr>
      </w:pPr>
    </w:p>
    <w:p w14:paraId="5B5A8C97" w14:textId="77777777" w:rsidR="00BA726A" w:rsidRDefault="00BA726A" w:rsidP="00150CD5">
      <w:pPr>
        <w:jc w:val="center"/>
        <w:rPr>
          <w:b/>
          <w:bCs/>
          <w:sz w:val="32"/>
        </w:rPr>
      </w:pPr>
    </w:p>
    <w:p w14:paraId="3BD06FF2" w14:textId="77777777" w:rsidR="00BA726A" w:rsidRDefault="00BA726A" w:rsidP="00150CD5">
      <w:pPr>
        <w:jc w:val="center"/>
        <w:rPr>
          <w:b/>
          <w:bCs/>
          <w:sz w:val="32"/>
        </w:rPr>
      </w:pPr>
    </w:p>
    <w:p w14:paraId="466370C1" w14:textId="77777777" w:rsidR="00BA726A" w:rsidRDefault="00BA726A" w:rsidP="00150CD5">
      <w:pPr>
        <w:jc w:val="center"/>
        <w:rPr>
          <w:b/>
          <w:bCs/>
          <w:sz w:val="32"/>
        </w:rPr>
      </w:pPr>
    </w:p>
    <w:p w14:paraId="6FE96DC8" w14:textId="77777777" w:rsidR="00BA726A" w:rsidRDefault="00BA726A" w:rsidP="00150CD5">
      <w:pPr>
        <w:jc w:val="center"/>
        <w:rPr>
          <w:b/>
          <w:bCs/>
          <w:sz w:val="32"/>
        </w:rPr>
      </w:pPr>
    </w:p>
    <w:p w14:paraId="69259168" w14:textId="77777777" w:rsidR="00BA726A" w:rsidRDefault="00BA726A" w:rsidP="00150CD5">
      <w:pPr>
        <w:jc w:val="center"/>
        <w:rPr>
          <w:b/>
          <w:bCs/>
          <w:sz w:val="32"/>
        </w:rPr>
      </w:pPr>
    </w:p>
    <w:p w14:paraId="61483771" w14:textId="77777777" w:rsidR="00BA726A" w:rsidRDefault="00BA726A" w:rsidP="00150CD5">
      <w:pPr>
        <w:jc w:val="center"/>
        <w:rPr>
          <w:b/>
          <w:bCs/>
          <w:sz w:val="32"/>
        </w:rPr>
      </w:pPr>
    </w:p>
    <w:p w14:paraId="5109FB60" w14:textId="5AFDAAA9" w:rsidR="00150CD5" w:rsidRDefault="00150CD5" w:rsidP="00150CD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5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СОДЕРЖАНИЕ ДИСЦИПЛИНЫ</w:t>
      </w:r>
    </w:p>
    <w:p w14:paraId="06FD7B87" w14:textId="77777777" w:rsidR="00150CD5" w:rsidRDefault="00150CD5" w:rsidP="00150CD5">
      <w:pPr>
        <w:jc w:val="center"/>
        <w:rPr>
          <w:b/>
          <w:bCs/>
          <w:sz w:val="32"/>
        </w:rPr>
      </w:pPr>
    </w:p>
    <w:p w14:paraId="4578A1DD" w14:textId="40E186A6" w:rsidR="00150CD5" w:rsidRPr="00150CD5" w:rsidRDefault="00150CD5" w:rsidP="00150CD5">
      <w:pPr>
        <w:jc w:val="center"/>
        <w:rPr>
          <w:b/>
          <w:bCs/>
          <w:sz w:val="28"/>
          <w:szCs w:val="28"/>
        </w:rPr>
      </w:pPr>
      <w:r w:rsidRPr="00150CD5">
        <w:rPr>
          <w:b/>
          <w:bCs/>
          <w:sz w:val="28"/>
          <w:szCs w:val="28"/>
        </w:rPr>
        <w:t>Очная форма обучения</w:t>
      </w:r>
    </w:p>
    <w:p w14:paraId="0A0A87D7" w14:textId="77777777" w:rsidR="00150CD5" w:rsidRDefault="00150CD5" w:rsidP="000A2A1F">
      <w:pPr>
        <w:jc w:val="center"/>
        <w:rPr>
          <w:b/>
          <w:bCs/>
          <w:sz w:val="32"/>
        </w:rPr>
      </w:pPr>
    </w:p>
    <w:tbl>
      <w:tblPr>
        <w:tblStyle w:val="ac"/>
        <w:tblW w:w="9351" w:type="dxa"/>
        <w:tblLayout w:type="fixed"/>
        <w:tblLook w:val="04A0" w:firstRow="1" w:lastRow="0" w:firstColumn="1" w:lastColumn="0" w:noHBand="0" w:noVBand="1"/>
      </w:tblPr>
      <w:tblGrid>
        <w:gridCol w:w="397"/>
        <w:gridCol w:w="2575"/>
        <w:gridCol w:w="1134"/>
        <w:gridCol w:w="567"/>
        <w:gridCol w:w="1105"/>
        <w:gridCol w:w="1101"/>
        <w:gridCol w:w="1451"/>
        <w:gridCol w:w="1021"/>
      </w:tblGrid>
      <w:tr w:rsidR="00BA726A" w14:paraId="209EB27A" w14:textId="48D23505" w:rsidTr="00D90A69">
        <w:tc>
          <w:tcPr>
            <w:tcW w:w="397" w:type="dxa"/>
            <w:vMerge w:val="restart"/>
          </w:tcPr>
          <w:p w14:paraId="59EBC788" w14:textId="18E1C28B" w:rsidR="00BA726A" w:rsidRPr="00B53E5D" w:rsidRDefault="00BA726A" w:rsidP="00FA0BD8">
            <w:pPr>
              <w:jc w:val="center"/>
            </w:pPr>
            <w:r>
              <w:t>№</w:t>
            </w:r>
          </w:p>
        </w:tc>
        <w:tc>
          <w:tcPr>
            <w:tcW w:w="2575" w:type="dxa"/>
            <w:vMerge w:val="restart"/>
          </w:tcPr>
          <w:p w14:paraId="7BF85AAB" w14:textId="792DE18B" w:rsidR="00BA726A" w:rsidRPr="00B53E5D" w:rsidRDefault="00BA726A" w:rsidP="00FA0BD8">
            <w:pPr>
              <w:jc w:val="center"/>
            </w:pPr>
            <w:r>
              <w:t xml:space="preserve">Раздел </w:t>
            </w:r>
            <w:r>
              <w:rPr>
                <w:lang w:val="en-US"/>
              </w:rPr>
              <w:t>/</w:t>
            </w:r>
            <w:r>
              <w:t xml:space="preserve"> Тема дисциплины</w:t>
            </w:r>
          </w:p>
        </w:tc>
        <w:tc>
          <w:tcPr>
            <w:tcW w:w="6379" w:type="dxa"/>
            <w:gridSpan w:val="6"/>
          </w:tcPr>
          <w:p w14:paraId="4348DBEE" w14:textId="6C97B563" w:rsidR="00BA726A" w:rsidRPr="00B53E5D" w:rsidRDefault="00BA726A" w:rsidP="000A2A1F">
            <w:pPr>
              <w:jc w:val="center"/>
            </w:pPr>
            <w:r>
              <w:t>Количество часов по видам учебной работы</w:t>
            </w:r>
          </w:p>
        </w:tc>
      </w:tr>
      <w:tr w:rsidR="00BA726A" w14:paraId="660F2897" w14:textId="4DBED068" w:rsidTr="00BA726A">
        <w:tc>
          <w:tcPr>
            <w:tcW w:w="397" w:type="dxa"/>
            <w:vMerge/>
          </w:tcPr>
          <w:p w14:paraId="37383E9A" w14:textId="5E05A041" w:rsidR="00BA726A" w:rsidRPr="00B53E5D" w:rsidRDefault="00BA726A" w:rsidP="00FA0BD8">
            <w:pPr>
              <w:jc w:val="center"/>
            </w:pPr>
          </w:p>
        </w:tc>
        <w:tc>
          <w:tcPr>
            <w:tcW w:w="2575" w:type="dxa"/>
            <w:vMerge/>
          </w:tcPr>
          <w:p w14:paraId="6DAB4AD4" w14:textId="23AE84EB" w:rsidR="00BA726A" w:rsidRPr="00B53E5D" w:rsidRDefault="00BA726A" w:rsidP="00FA0BD8">
            <w:pPr>
              <w:jc w:val="center"/>
            </w:pPr>
          </w:p>
        </w:tc>
        <w:tc>
          <w:tcPr>
            <w:tcW w:w="1134" w:type="dxa"/>
            <w:vMerge w:val="restart"/>
          </w:tcPr>
          <w:p w14:paraId="5F62A2DF" w14:textId="6C37F13D" w:rsidR="00BA726A" w:rsidRDefault="00BA726A" w:rsidP="00FA0BD8">
            <w:pPr>
              <w:jc w:val="center"/>
            </w:pPr>
            <w:r>
              <w:t>ВСЕГО</w:t>
            </w:r>
          </w:p>
        </w:tc>
        <w:tc>
          <w:tcPr>
            <w:tcW w:w="567" w:type="dxa"/>
            <w:vMerge w:val="restart"/>
          </w:tcPr>
          <w:p w14:paraId="0517E632" w14:textId="00E6E5EE" w:rsidR="00BA726A" w:rsidRDefault="00BA726A" w:rsidP="00FA0BD8">
            <w:pPr>
              <w:jc w:val="center"/>
            </w:pPr>
            <w:r>
              <w:t>СР</w:t>
            </w:r>
          </w:p>
        </w:tc>
        <w:tc>
          <w:tcPr>
            <w:tcW w:w="1105" w:type="dxa"/>
            <w:vMerge w:val="restart"/>
          </w:tcPr>
          <w:p w14:paraId="562E2D58" w14:textId="3D05C12C" w:rsidR="00BA726A" w:rsidRPr="00EA7DFF" w:rsidRDefault="00BA726A" w:rsidP="00FA0BD8">
            <w:pPr>
              <w:jc w:val="center"/>
              <w:rPr>
                <w:color w:val="000000"/>
              </w:rPr>
            </w:pPr>
            <w:r w:rsidRPr="00EA7DFF">
              <w:rPr>
                <w:color w:val="000000"/>
              </w:rPr>
              <w:t>занятия лекционного типа</w:t>
            </w:r>
          </w:p>
        </w:tc>
        <w:tc>
          <w:tcPr>
            <w:tcW w:w="2552" w:type="dxa"/>
            <w:gridSpan w:val="2"/>
          </w:tcPr>
          <w:p w14:paraId="61DBA522" w14:textId="77777777" w:rsidR="00BA726A" w:rsidRPr="00EA7DFF" w:rsidRDefault="00BA726A" w:rsidP="000A2A1F">
            <w:pPr>
              <w:jc w:val="center"/>
              <w:rPr>
                <w:color w:val="000000"/>
              </w:rPr>
            </w:pPr>
            <w:r w:rsidRPr="00EA7DFF">
              <w:rPr>
                <w:color w:val="000000"/>
              </w:rPr>
              <w:t>контактная работа с преподавателем</w:t>
            </w:r>
          </w:p>
        </w:tc>
        <w:tc>
          <w:tcPr>
            <w:tcW w:w="1021" w:type="dxa"/>
            <w:vMerge w:val="restart"/>
          </w:tcPr>
          <w:p w14:paraId="2C4E03BE" w14:textId="1A9299E7" w:rsidR="00BA726A" w:rsidRPr="00EA7DFF" w:rsidRDefault="00BA726A" w:rsidP="000A2A1F">
            <w:pPr>
              <w:jc w:val="center"/>
              <w:rPr>
                <w:color w:val="000000"/>
              </w:rPr>
            </w:pPr>
            <w:r w:rsidRPr="00EA7DFF">
              <w:rPr>
                <w:color w:val="000000"/>
              </w:rPr>
              <w:t xml:space="preserve">консультации, в </w:t>
            </w:r>
            <w:proofErr w:type="spellStart"/>
            <w:r w:rsidRPr="00EA7DFF">
              <w:rPr>
                <w:color w:val="000000"/>
              </w:rPr>
              <w:t>т.ч</w:t>
            </w:r>
            <w:proofErr w:type="spellEnd"/>
            <w:r w:rsidRPr="00EA7DFF">
              <w:rPr>
                <w:color w:val="000000"/>
              </w:rPr>
              <w:t>. по курсовой работе</w:t>
            </w:r>
          </w:p>
        </w:tc>
      </w:tr>
      <w:tr w:rsidR="00BA726A" w14:paraId="4A0F7F95" w14:textId="01BB3C73" w:rsidTr="002B7DD0">
        <w:tc>
          <w:tcPr>
            <w:tcW w:w="397" w:type="dxa"/>
            <w:vMerge/>
          </w:tcPr>
          <w:p w14:paraId="0331B828" w14:textId="0F91327D" w:rsidR="00BA726A" w:rsidRPr="00B53E5D" w:rsidRDefault="00BA726A" w:rsidP="00FA0BD8">
            <w:pPr>
              <w:jc w:val="center"/>
            </w:pPr>
          </w:p>
        </w:tc>
        <w:tc>
          <w:tcPr>
            <w:tcW w:w="2575" w:type="dxa"/>
            <w:vMerge/>
          </w:tcPr>
          <w:p w14:paraId="37CEAD43" w14:textId="3400B613" w:rsidR="00BA726A" w:rsidRPr="00B53E5D" w:rsidRDefault="00BA726A" w:rsidP="00FA0BD8">
            <w:pPr>
              <w:jc w:val="center"/>
            </w:pPr>
          </w:p>
        </w:tc>
        <w:tc>
          <w:tcPr>
            <w:tcW w:w="1134" w:type="dxa"/>
            <w:vMerge/>
          </w:tcPr>
          <w:p w14:paraId="0ED9B145" w14:textId="1D1FE8F0" w:rsidR="00BA726A" w:rsidRPr="00B53E5D" w:rsidRDefault="00BA726A" w:rsidP="00FA0BD8">
            <w:pPr>
              <w:jc w:val="center"/>
            </w:pPr>
          </w:p>
        </w:tc>
        <w:tc>
          <w:tcPr>
            <w:tcW w:w="567" w:type="dxa"/>
            <w:vMerge/>
          </w:tcPr>
          <w:p w14:paraId="507253F2" w14:textId="0106E75F" w:rsidR="00BA726A" w:rsidRPr="00B53E5D" w:rsidRDefault="00BA726A" w:rsidP="00FA0BD8">
            <w:pPr>
              <w:jc w:val="center"/>
            </w:pPr>
          </w:p>
        </w:tc>
        <w:tc>
          <w:tcPr>
            <w:tcW w:w="1105" w:type="dxa"/>
            <w:vMerge/>
          </w:tcPr>
          <w:p w14:paraId="29260632" w14:textId="276A8890" w:rsidR="00BA726A" w:rsidRDefault="00BA726A" w:rsidP="00FA0BD8">
            <w:pPr>
              <w:jc w:val="center"/>
            </w:pPr>
          </w:p>
        </w:tc>
        <w:tc>
          <w:tcPr>
            <w:tcW w:w="2552" w:type="dxa"/>
            <w:gridSpan w:val="2"/>
          </w:tcPr>
          <w:p w14:paraId="44BE0D42" w14:textId="448E7B89" w:rsidR="00BA726A" w:rsidRPr="00B53E5D" w:rsidRDefault="00BA726A" w:rsidP="000A2A1F">
            <w:pPr>
              <w:jc w:val="center"/>
            </w:pPr>
            <w:r>
              <w:t>занятия семинарского типа:</w:t>
            </w:r>
          </w:p>
        </w:tc>
        <w:tc>
          <w:tcPr>
            <w:tcW w:w="1021" w:type="dxa"/>
            <w:vMerge/>
          </w:tcPr>
          <w:p w14:paraId="070AB1AB" w14:textId="6562CE56" w:rsidR="00BA726A" w:rsidRPr="00B53E5D" w:rsidRDefault="00BA726A" w:rsidP="000A2A1F">
            <w:pPr>
              <w:jc w:val="center"/>
            </w:pPr>
          </w:p>
        </w:tc>
      </w:tr>
      <w:tr w:rsidR="00BA726A" w14:paraId="4E22DC49" w14:textId="404E8ED7" w:rsidTr="002B7DD0">
        <w:tc>
          <w:tcPr>
            <w:tcW w:w="397" w:type="dxa"/>
            <w:vMerge/>
            <w:vAlign w:val="center"/>
          </w:tcPr>
          <w:p w14:paraId="4F9E5277" w14:textId="541B69FE" w:rsidR="00BA726A" w:rsidRPr="00B53E5D" w:rsidRDefault="00BA726A" w:rsidP="00FA0BD8">
            <w:pPr>
              <w:jc w:val="center"/>
            </w:pPr>
          </w:p>
        </w:tc>
        <w:tc>
          <w:tcPr>
            <w:tcW w:w="2575" w:type="dxa"/>
            <w:vMerge/>
            <w:vAlign w:val="center"/>
          </w:tcPr>
          <w:p w14:paraId="19717D69" w14:textId="3F20FE8B" w:rsidR="00BA726A" w:rsidRPr="00B53E5D" w:rsidRDefault="00BA726A" w:rsidP="00FA0BD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1E4D480" w14:textId="34CD94CF" w:rsidR="00BA726A" w:rsidRPr="00B53E5D" w:rsidRDefault="00BA726A" w:rsidP="00FA0BD8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32B9048C" w14:textId="43A5F8B8" w:rsidR="00BA726A" w:rsidRPr="00B53E5D" w:rsidRDefault="00BA726A" w:rsidP="00FA0BD8">
            <w:pPr>
              <w:jc w:val="center"/>
            </w:pPr>
          </w:p>
        </w:tc>
        <w:tc>
          <w:tcPr>
            <w:tcW w:w="1105" w:type="dxa"/>
            <w:vMerge/>
            <w:vAlign w:val="center"/>
          </w:tcPr>
          <w:p w14:paraId="4F23448E" w14:textId="2A76E2BD" w:rsidR="00BA726A" w:rsidRDefault="00BA726A" w:rsidP="00FA0BD8">
            <w:pPr>
              <w:jc w:val="center"/>
            </w:pPr>
          </w:p>
        </w:tc>
        <w:tc>
          <w:tcPr>
            <w:tcW w:w="1101" w:type="dxa"/>
            <w:vAlign w:val="center"/>
          </w:tcPr>
          <w:p w14:paraId="7EF044B9" w14:textId="32C87452" w:rsidR="00BA726A" w:rsidRPr="00B53E5D" w:rsidRDefault="00BA726A" w:rsidP="00FA0BD8">
            <w:pPr>
              <w:jc w:val="center"/>
            </w:pPr>
            <w:r>
              <w:t>семинарские</w:t>
            </w:r>
            <w:r>
              <w:rPr>
                <w:lang w:val="en-US"/>
              </w:rPr>
              <w:t>/</w:t>
            </w:r>
            <w:r>
              <w:t>практические</w:t>
            </w:r>
          </w:p>
        </w:tc>
        <w:tc>
          <w:tcPr>
            <w:tcW w:w="1451" w:type="dxa"/>
            <w:vAlign w:val="center"/>
          </w:tcPr>
          <w:p w14:paraId="6289738D" w14:textId="16C6FD4B" w:rsidR="00BA726A" w:rsidRPr="00B53E5D" w:rsidRDefault="00BA726A" w:rsidP="00FA0BD8">
            <w:pPr>
              <w:jc w:val="center"/>
            </w:pPr>
            <w:r>
              <w:t>лабораторные</w:t>
            </w:r>
          </w:p>
        </w:tc>
        <w:tc>
          <w:tcPr>
            <w:tcW w:w="1021" w:type="dxa"/>
            <w:vMerge/>
          </w:tcPr>
          <w:p w14:paraId="20CAB4E6" w14:textId="43D209CD" w:rsidR="00BA726A" w:rsidRPr="00B53E5D" w:rsidRDefault="00BA726A" w:rsidP="000A2A1F">
            <w:pPr>
              <w:jc w:val="center"/>
            </w:pPr>
          </w:p>
        </w:tc>
      </w:tr>
      <w:tr w:rsidR="00D90A69" w14:paraId="1C367DBB" w14:textId="1B8AAE34" w:rsidTr="00700CA1">
        <w:tc>
          <w:tcPr>
            <w:tcW w:w="397" w:type="dxa"/>
            <w:vAlign w:val="center"/>
          </w:tcPr>
          <w:p w14:paraId="2A69C439" w14:textId="09872E06" w:rsidR="00D90A69" w:rsidRPr="00B53E5D" w:rsidRDefault="00D90A69" w:rsidP="00FA0BD8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14:paraId="39FD2CE2" w14:textId="1C6AFF03" w:rsidR="00D90A69" w:rsidRPr="00B53E5D" w:rsidRDefault="008753AD" w:rsidP="00EA7DFF">
            <w:r>
              <w:t>Понятие и значение административных процедур</w:t>
            </w:r>
          </w:p>
        </w:tc>
        <w:tc>
          <w:tcPr>
            <w:tcW w:w="1134" w:type="dxa"/>
            <w:vAlign w:val="center"/>
          </w:tcPr>
          <w:p w14:paraId="40AFA0E9" w14:textId="34FCB3ED" w:rsidR="00D90A69" w:rsidRPr="002B7DD0" w:rsidRDefault="00D90A69" w:rsidP="00700CA1">
            <w:pPr>
              <w:jc w:val="center"/>
            </w:pPr>
            <w:r w:rsidRPr="002B7DD0">
              <w:t>22</w:t>
            </w:r>
          </w:p>
        </w:tc>
        <w:tc>
          <w:tcPr>
            <w:tcW w:w="567" w:type="dxa"/>
            <w:vAlign w:val="center"/>
          </w:tcPr>
          <w:p w14:paraId="2CBCD713" w14:textId="21708F51" w:rsidR="00D90A69" w:rsidRPr="002B7DD0" w:rsidRDefault="00D90A69" w:rsidP="00700CA1">
            <w:pPr>
              <w:jc w:val="center"/>
            </w:pPr>
            <w:r w:rsidRPr="002B7DD0">
              <w:t>12</w:t>
            </w:r>
          </w:p>
        </w:tc>
        <w:tc>
          <w:tcPr>
            <w:tcW w:w="1105" w:type="dxa"/>
            <w:vAlign w:val="center"/>
          </w:tcPr>
          <w:p w14:paraId="7141B1C4" w14:textId="3D19938B" w:rsidR="00D90A69" w:rsidRPr="002B7DD0" w:rsidRDefault="00D90A69" w:rsidP="00700CA1">
            <w:pPr>
              <w:jc w:val="center"/>
            </w:pPr>
            <w:r w:rsidRPr="002B7DD0">
              <w:t>4</w:t>
            </w:r>
          </w:p>
        </w:tc>
        <w:tc>
          <w:tcPr>
            <w:tcW w:w="1101" w:type="dxa"/>
            <w:vAlign w:val="center"/>
          </w:tcPr>
          <w:p w14:paraId="6393B1DE" w14:textId="06A5DCEF" w:rsidR="00D90A69" w:rsidRPr="002B7DD0" w:rsidRDefault="00D90A69" w:rsidP="00700CA1">
            <w:pPr>
              <w:jc w:val="center"/>
            </w:pPr>
            <w:r w:rsidRPr="002B7DD0">
              <w:t>6</w:t>
            </w:r>
          </w:p>
        </w:tc>
        <w:tc>
          <w:tcPr>
            <w:tcW w:w="1451" w:type="dxa"/>
            <w:vAlign w:val="center"/>
          </w:tcPr>
          <w:p w14:paraId="341B73CE" w14:textId="614DCABF" w:rsidR="00D90A69" w:rsidRPr="002B7DD0" w:rsidRDefault="00D90A69" w:rsidP="00700CA1">
            <w:pPr>
              <w:jc w:val="center"/>
            </w:pPr>
            <w:r w:rsidRPr="002B7DD0">
              <w:t>0</w:t>
            </w:r>
          </w:p>
        </w:tc>
        <w:tc>
          <w:tcPr>
            <w:tcW w:w="1021" w:type="dxa"/>
            <w:vAlign w:val="center"/>
          </w:tcPr>
          <w:p w14:paraId="3249C1C8" w14:textId="77777777" w:rsidR="00D90A69" w:rsidRPr="002B7DD0" w:rsidRDefault="00D90A69" w:rsidP="00700CA1">
            <w:pPr>
              <w:jc w:val="center"/>
            </w:pPr>
          </w:p>
        </w:tc>
      </w:tr>
      <w:tr w:rsidR="00D90A69" w14:paraId="4205FEAF" w14:textId="529BD4AC" w:rsidTr="00700CA1">
        <w:tc>
          <w:tcPr>
            <w:tcW w:w="397" w:type="dxa"/>
            <w:vAlign w:val="center"/>
          </w:tcPr>
          <w:p w14:paraId="718224E1" w14:textId="21FD4132" w:rsidR="00D90A69" w:rsidRPr="00B53E5D" w:rsidRDefault="00D90A69" w:rsidP="00FA0BD8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14:paraId="78D3BCC7" w14:textId="5D0A7F0C" w:rsidR="00D90A69" w:rsidRPr="00B53E5D" w:rsidRDefault="008753AD" w:rsidP="00EA7DFF">
            <w:r>
              <w:t>Виды административных процедур</w:t>
            </w:r>
          </w:p>
        </w:tc>
        <w:tc>
          <w:tcPr>
            <w:tcW w:w="1134" w:type="dxa"/>
            <w:vAlign w:val="center"/>
          </w:tcPr>
          <w:p w14:paraId="6DFE2636" w14:textId="5F5FB108" w:rsidR="00D90A69" w:rsidRPr="002B7DD0" w:rsidRDefault="00D90A69" w:rsidP="00700CA1">
            <w:pPr>
              <w:jc w:val="center"/>
            </w:pPr>
            <w:r w:rsidRPr="002B7DD0">
              <w:t>22</w:t>
            </w:r>
          </w:p>
        </w:tc>
        <w:tc>
          <w:tcPr>
            <w:tcW w:w="567" w:type="dxa"/>
            <w:vAlign w:val="center"/>
          </w:tcPr>
          <w:p w14:paraId="4A0CD2A3" w14:textId="2FE0C999" w:rsidR="00D90A69" w:rsidRPr="002B7DD0" w:rsidRDefault="00D90A69" w:rsidP="00700CA1">
            <w:pPr>
              <w:jc w:val="center"/>
            </w:pPr>
            <w:r w:rsidRPr="002B7DD0">
              <w:t>12</w:t>
            </w:r>
          </w:p>
        </w:tc>
        <w:tc>
          <w:tcPr>
            <w:tcW w:w="1105" w:type="dxa"/>
            <w:vAlign w:val="center"/>
          </w:tcPr>
          <w:p w14:paraId="3AD11216" w14:textId="193E0DB2" w:rsidR="00D90A69" w:rsidRPr="002B7DD0" w:rsidRDefault="00D90A69" w:rsidP="00700CA1">
            <w:pPr>
              <w:jc w:val="center"/>
            </w:pPr>
            <w:r w:rsidRPr="002B7DD0">
              <w:t>4</w:t>
            </w:r>
          </w:p>
        </w:tc>
        <w:tc>
          <w:tcPr>
            <w:tcW w:w="1101" w:type="dxa"/>
            <w:vAlign w:val="center"/>
          </w:tcPr>
          <w:p w14:paraId="68F99C24" w14:textId="2402488C" w:rsidR="00D90A69" w:rsidRPr="002B7DD0" w:rsidRDefault="00D90A69" w:rsidP="00700CA1">
            <w:pPr>
              <w:jc w:val="center"/>
            </w:pPr>
            <w:r w:rsidRPr="002B7DD0">
              <w:t>6</w:t>
            </w:r>
          </w:p>
        </w:tc>
        <w:tc>
          <w:tcPr>
            <w:tcW w:w="1451" w:type="dxa"/>
            <w:vAlign w:val="center"/>
          </w:tcPr>
          <w:p w14:paraId="4AE8049E" w14:textId="0067F861" w:rsidR="00D90A69" w:rsidRPr="002B7DD0" w:rsidRDefault="00D90A69" w:rsidP="00700CA1">
            <w:pPr>
              <w:jc w:val="center"/>
            </w:pPr>
            <w:r w:rsidRPr="002B7DD0">
              <w:t>0</w:t>
            </w:r>
          </w:p>
        </w:tc>
        <w:tc>
          <w:tcPr>
            <w:tcW w:w="1021" w:type="dxa"/>
            <w:vAlign w:val="center"/>
          </w:tcPr>
          <w:p w14:paraId="3F3A9B1C" w14:textId="77777777" w:rsidR="00D90A69" w:rsidRPr="002B7DD0" w:rsidRDefault="00D90A69" w:rsidP="00700CA1">
            <w:pPr>
              <w:jc w:val="center"/>
            </w:pPr>
          </w:p>
        </w:tc>
      </w:tr>
      <w:tr w:rsidR="00D90A69" w14:paraId="6415CB64" w14:textId="465D45BB" w:rsidTr="00700CA1">
        <w:tc>
          <w:tcPr>
            <w:tcW w:w="397" w:type="dxa"/>
            <w:vAlign w:val="center"/>
          </w:tcPr>
          <w:p w14:paraId="7B085EE1" w14:textId="0BBAEAAB" w:rsidR="00D90A69" w:rsidRPr="00B53E5D" w:rsidRDefault="00D90A69" w:rsidP="00FA0BD8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14:paraId="53903531" w14:textId="5BA9458C" w:rsidR="00D90A69" w:rsidRPr="00B53E5D" w:rsidRDefault="008753AD" w:rsidP="00EA7DFF">
            <w:r>
              <w:t>Административные процедуры в области нормотворческой деятельности органов исполнительной власти</w:t>
            </w:r>
          </w:p>
        </w:tc>
        <w:tc>
          <w:tcPr>
            <w:tcW w:w="1134" w:type="dxa"/>
            <w:vAlign w:val="center"/>
          </w:tcPr>
          <w:p w14:paraId="5E558957" w14:textId="2024D4A9" w:rsidR="00D90A69" w:rsidRPr="002B7DD0" w:rsidRDefault="00D90A69" w:rsidP="00700CA1">
            <w:pPr>
              <w:jc w:val="center"/>
            </w:pPr>
            <w:r w:rsidRPr="002B7DD0">
              <w:t>20</w:t>
            </w:r>
          </w:p>
        </w:tc>
        <w:tc>
          <w:tcPr>
            <w:tcW w:w="567" w:type="dxa"/>
            <w:vAlign w:val="center"/>
          </w:tcPr>
          <w:p w14:paraId="1282C811" w14:textId="48BA2638" w:rsidR="00D90A69" w:rsidRPr="002B7DD0" w:rsidRDefault="00D90A69" w:rsidP="00700CA1">
            <w:pPr>
              <w:jc w:val="center"/>
            </w:pPr>
            <w:r w:rsidRPr="002B7DD0">
              <w:t>12</w:t>
            </w:r>
          </w:p>
        </w:tc>
        <w:tc>
          <w:tcPr>
            <w:tcW w:w="1105" w:type="dxa"/>
            <w:vAlign w:val="center"/>
          </w:tcPr>
          <w:p w14:paraId="4B1088E9" w14:textId="7CA0231A" w:rsidR="00D90A69" w:rsidRPr="002B7DD0" w:rsidRDefault="00D90A69" w:rsidP="00700CA1">
            <w:pPr>
              <w:jc w:val="center"/>
            </w:pPr>
            <w:r w:rsidRPr="002B7DD0">
              <w:t>4</w:t>
            </w:r>
          </w:p>
        </w:tc>
        <w:tc>
          <w:tcPr>
            <w:tcW w:w="1101" w:type="dxa"/>
            <w:vAlign w:val="center"/>
          </w:tcPr>
          <w:p w14:paraId="3E41F883" w14:textId="2AEEBE2B" w:rsidR="00D90A69" w:rsidRPr="002B7DD0" w:rsidRDefault="00D90A69" w:rsidP="00700CA1">
            <w:pPr>
              <w:jc w:val="center"/>
            </w:pPr>
            <w:r w:rsidRPr="002B7DD0">
              <w:t>4</w:t>
            </w:r>
          </w:p>
        </w:tc>
        <w:tc>
          <w:tcPr>
            <w:tcW w:w="1451" w:type="dxa"/>
            <w:vAlign w:val="center"/>
          </w:tcPr>
          <w:p w14:paraId="03E7863F" w14:textId="2FB03F70" w:rsidR="00D90A69" w:rsidRPr="002B7DD0" w:rsidRDefault="00D90A69" w:rsidP="00700CA1">
            <w:pPr>
              <w:jc w:val="center"/>
            </w:pPr>
            <w:r w:rsidRPr="002B7DD0">
              <w:t>0</w:t>
            </w:r>
          </w:p>
        </w:tc>
        <w:tc>
          <w:tcPr>
            <w:tcW w:w="1021" w:type="dxa"/>
            <w:vAlign w:val="center"/>
          </w:tcPr>
          <w:p w14:paraId="0348F87F" w14:textId="77777777" w:rsidR="00D90A69" w:rsidRPr="002B7DD0" w:rsidRDefault="00D90A69" w:rsidP="00700CA1">
            <w:pPr>
              <w:jc w:val="center"/>
            </w:pPr>
          </w:p>
        </w:tc>
      </w:tr>
      <w:tr w:rsidR="00D90A69" w14:paraId="0CAE10B7" w14:textId="77777777" w:rsidTr="00700CA1">
        <w:tc>
          <w:tcPr>
            <w:tcW w:w="397" w:type="dxa"/>
            <w:vAlign w:val="center"/>
          </w:tcPr>
          <w:p w14:paraId="5CB945E7" w14:textId="1CC94AE2" w:rsidR="00D90A69" w:rsidRPr="00B53E5D" w:rsidRDefault="00D90A69" w:rsidP="00FA0BD8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14:paraId="1C3D1551" w14:textId="7C026FAE" w:rsidR="00D90A69" w:rsidRPr="00B53E5D" w:rsidRDefault="008753AD" w:rsidP="00EA7DFF">
            <w:r>
              <w:t>Административные процедуры доступа граждан к публичной информации</w:t>
            </w:r>
          </w:p>
        </w:tc>
        <w:tc>
          <w:tcPr>
            <w:tcW w:w="1134" w:type="dxa"/>
            <w:vAlign w:val="center"/>
          </w:tcPr>
          <w:p w14:paraId="6E6788D5" w14:textId="360BE1CA" w:rsidR="00D90A69" w:rsidRPr="002B7DD0" w:rsidRDefault="00D90A69" w:rsidP="00700CA1">
            <w:pPr>
              <w:jc w:val="center"/>
            </w:pPr>
            <w:r w:rsidRPr="002B7DD0">
              <w:t>19</w:t>
            </w:r>
          </w:p>
        </w:tc>
        <w:tc>
          <w:tcPr>
            <w:tcW w:w="567" w:type="dxa"/>
            <w:vAlign w:val="center"/>
          </w:tcPr>
          <w:p w14:paraId="14F94D5D" w14:textId="799D0B1B" w:rsidR="00D90A69" w:rsidRPr="002B7DD0" w:rsidRDefault="00D90A69" w:rsidP="00700CA1">
            <w:pPr>
              <w:jc w:val="center"/>
            </w:pPr>
            <w:r w:rsidRPr="002B7DD0">
              <w:t>11</w:t>
            </w:r>
          </w:p>
        </w:tc>
        <w:tc>
          <w:tcPr>
            <w:tcW w:w="1105" w:type="dxa"/>
            <w:vAlign w:val="center"/>
          </w:tcPr>
          <w:p w14:paraId="3B19B789" w14:textId="266F9A8D" w:rsidR="00D90A69" w:rsidRPr="002B7DD0" w:rsidRDefault="00D90A69" w:rsidP="00700CA1">
            <w:pPr>
              <w:jc w:val="center"/>
            </w:pPr>
            <w:r w:rsidRPr="002B7DD0">
              <w:t>4</w:t>
            </w:r>
          </w:p>
        </w:tc>
        <w:tc>
          <w:tcPr>
            <w:tcW w:w="1101" w:type="dxa"/>
            <w:vAlign w:val="center"/>
          </w:tcPr>
          <w:p w14:paraId="64A2D8EF" w14:textId="3F7C9F0E" w:rsidR="00D90A69" w:rsidRPr="002B7DD0" w:rsidRDefault="00D90A69" w:rsidP="00700CA1">
            <w:pPr>
              <w:jc w:val="center"/>
            </w:pPr>
            <w:r w:rsidRPr="002B7DD0">
              <w:t>4</w:t>
            </w:r>
          </w:p>
        </w:tc>
        <w:tc>
          <w:tcPr>
            <w:tcW w:w="1451" w:type="dxa"/>
            <w:vAlign w:val="center"/>
          </w:tcPr>
          <w:p w14:paraId="566944AE" w14:textId="177E66E3" w:rsidR="00D90A69" w:rsidRPr="002B7DD0" w:rsidRDefault="00D90A69" w:rsidP="00700CA1">
            <w:pPr>
              <w:jc w:val="center"/>
            </w:pPr>
            <w:r w:rsidRPr="002B7DD0">
              <w:t>0</w:t>
            </w:r>
          </w:p>
        </w:tc>
        <w:tc>
          <w:tcPr>
            <w:tcW w:w="1021" w:type="dxa"/>
            <w:vAlign w:val="center"/>
          </w:tcPr>
          <w:p w14:paraId="1F7CAAB8" w14:textId="77777777" w:rsidR="00D90A69" w:rsidRPr="002B7DD0" w:rsidRDefault="00D90A69" w:rsidP="00700CA1">
            <w:pPr>
              <w:jc w:val="center"/>
            </w:pPr>
          </w:p>
        </w:tc>
      </w:tr>
      <w:tr w:rsidR="00D90A69" w14:paraId="711382C9" w14:textId="77777777" w:rsidTr="00700CA1">
        <w:tc>
          <w:tcPr>
            <w:tcW w:w="397" w:type="dxa"/>
            <w:vAlign w:val="center"/>
          </w:tcPr>
          <w:p w14:paraId="2AF40210" w14:textId="6B4EEF34" w:rsidR="00D90A69" w:rsidRPr="00B53E5D" w:rsidRDefault="007712B8" w:rsidP="00FA0BD8">
            <w:pPr>
              <w:jc w:val="center"/>
            </w:pPr>
            <w:r>
              <w:t>5</w:t>
            </w:r>
          </w:p>
        </w:tc>
        <w:tc>
          <w:tcPr>
            <w:tcW w:w="2575" w:type="dxa"/>
          </w:tcPr>
          <w:p w14:paraId="10332C2E" w14:textId="14785F69" w:rsidR="00D90A69" w:rsidRPr="00B53E5D" w:rsidRDefault="008753AD" w:rsidP="00EA7DFF">
            <w:r>
              <w:t>Зарубежный опыт правового регулирования административных процедур</w:t>
            </w:r>
          </w:p>
        </w:tc>
        <w:tc>
          <w:tcPr>
            <w:tcW w:w="1134" w:type="dxa"/>
            <w:vAlign w:val="center"/>
          </w:tcPr>
          <w:p w14:paraId="16329517" w14:textId="1AD5AF70" w:rsidR="00D90A69" w:rsidRPr="002B7DD0" w:rsidRDefault="00EA7DFF" w:rsidP="00700CA1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14:paraId="5CCA0DBB" w14:textId="77777777" w:rsidR="00D90A69" w:rsidRDefault="00EA7DFF" w:rsidP="00700CA1">
            <w:pPr>
              <w:jc w:val="center"/>
            </w:pPr>
            <w:r>
              <w:t>14</w:t>
            </w:r>
          </w:p>
          <w:p w14:paraId="2D8E458F" w14:textId="5545408C" w:rsidR="00EA7DFF" w:rsidRPr="002B7DD0" w:rsidRDefault="00EA7DFF" w:rsidP="00700CA1">
            <w:pPr>
              <w:jc w:val="center"/>
            </w:pPr>
          </w:p>
        </w:tc>
        <w:tc>
          <w:tcPr>
            <w:tcW w:w="1105" w:type="dxa"/>
            <w:vAlign w:val="center"/>
          </w:tcPr>
          <w:p w14:paraId="460F4D40" w14:textId="139D5AE8" w:rsidR="00D90A69" w:rsidRPr="002B7DD0" w:rsidRDefault="007712B8" w:rsidP="00700CA1">
            <w:pPr>
              <w:jc w:val="center"/>
            </w:pPr>
            <w:r w:rsidRPr="002B7DD0">
              <w:t>4</w:t>
            </w:r>
          </w:p>
        </w:tc>
        <w:tc>
          <w:tcPr>
            <w:tcW w:w="1101" w:type="dxa"/>
            <w:vAlign w:val="center"/>
          </w:tcPr>
          <w:p w14:paraId="541362F8" w14:textId="41759E15" w:rsidR="00D90A69" w:rsidRPr="002B7DD0" w:rsidRDefault="007712B8" w:rsidP="00700CA1">
            <w:pPr>
              <w:jc w:val="center"/>
            </w:pPr>
            <w:r w:rsidRPr="002B7DD0">
              <w:t>4</w:t>
            </w:r>
          </w:p>
        </w:tc>
        <w:tc>
          <w:tcPr>
            <w:tcW w:w="1451" w:type="dxa"/>
            <w:vAlign w:val="center"/>
          </w:tcPr>
          <w:p w14:paraId="06C8B251" w14:textId="4721C8C2" w:rsidR="00D90A69" w:rsidRPr="002B7DD0" w:rsidRDefault="00D90A69" w:rsidP="00700CA1">
            <w:pPr>
              <w:jc w:val="center"/>
            </w:pPr>
            <w:r w:rsidRPr="002B7DD0">
              <w:t>0</w:t>
            </w:r>
          </w:p>
        </w:tc>
        <w:tc>
          <w:tcPr>
            <w:tcW w:w="1021" w:type="dxa"/>
            <w:vAlign w:val="center"/>
          </w:tcPr>
          <w:p w14:paraId="5C6D8851" w14:textId="77777777" w:rsidR="00D90A69" w:rsidRPr="002B7DD0" w:rsidRDefault="00D90A69" w:rsidP="00700CA1">
            <w:pPr>
              <w:jc w:val="center"/>
            </w:pPr>
          </w:p>
        </w:tc>
      </w:tr>
      <w:tr w:rsidR="00B53E5D" w14:paraId="587CF03A" w14:textId="77777777" w:rsidTr="00700CA1">
        <w:tc>
          <w:tcPr>
            <w:tcW w:w="2972" w:type="dxa"/>
            <w:gridSpan w:val="2"/>
          </w:tcPr>
          <w:p w14:paraId="182B2C80" w14:textId="37B03A7A" w:rsidR="00B53E5D" w:rsidRPr="00B53E5D" w:rsidRDefault="00B53E5D" w:rsidP="000A2A1F">
            <w:pPr>
              <w:jc w:val="center"/>
            </w:pPr>
            <w:r>
              <w:t>Подготовка и защита курсовой работы</w:t>
            </w:r>
          </w:p>
        </w:tc>
        <w:tc>
          <w:tcPr>
            <w:tcW w:w="1134" w:type="dxa"/>
            <w:vAlign w:val="center"/>
          </w:tcPr>
          <w:p w14:paraId="4B56EADD" w14:textId="77777777" w:rsidR="00B53E5D" w:rsidRPr="002B7DD0" w:rsidRDefault="00B53E5D" w:rsidP="00700CA1">
            <w:pPr>
              <w:jc w:val="center"/>
            </w:pPr>
          </w:p>
        </w:tc>
        <w:tc>
          <w:tcPr>
            <w:tcW w:w="567" w:type="dxa"/>
            <w:vAlign w:val="center"/>
          </w:tcPr>
          <w:p w14:paraId="607CFB3F" w14:textId="23A37F13" w:rsidR="00B53E5D" w:rsidRPr="002B7DD0" w:rsidRDefault="00B53E5D" w:rsidP="00700CA1">
            <w:pPr>
              <w:jc w:val="center"/>
            </w:pPr>
          </w:p>
        </w:tc>
        <w:tc>
          <w:tcPr>
            <w:tcW w:w="1105" w:type="dxa"/>
            <w:vAlign w:val="center"/>
          </w:tcPr>
          <w:p w14:paraId="35BF8D5C" w14:textId="77777777" w:rsidR="00B53E5D" w:rsidRPr="002B7DD0" w:rsidRDefault="00B53E5D" w:rsidP="00700CA1">
            <w:pPr>
              <w:jc w:val="center"/>
            </w:pPr>
          </w:p>
        </w:tc>
        <w:tc>
          <w:tcPr>
            <w:tcW w:w="1101" w:type="dxa"/>
            <w:vAlign w:val="center"/>
          </w:tcPr>
          <w:p w14:paraId="109EC45D" w14:textId="77777777" w:rsidR="00B53E5D" w:rsidRPr="002B7DD0" w:rsidRDefault="00B53E5D" w:rsidP="00700CA1">
            <w:pPr>
              <w:jc w:val="center"/>
            </w:pPr>
          </w:p>
        </w:tc>
        <w:tc>
          <w:tcPr>
            <w:tcW w:w="1451" w:type="dxa"/>
            <w:vAlign w:val="center"/>
          </w:tcPr>
          <w:p w14:paraId="35DFD145" w14:textId="77777777" w:rsidR="00B53E5D" w:rsidRPr="002B7DD0" w:rsidRDefault="00B53E5D" w:rsidP="00700CA1">
            <w:pPr>
              <w:jc w:val="center"/>
            </w:pPr>
          </w:p>
        </w:tc>
        <w:tc>
          <w:tcPr>
            <w:tcW w:w="1021" w:type="dxa"/>
            <w:vAlign w:val="center"/>
          </w:tcPr>
          <w:p w14:paraId="666C015B" w14:textId="77777777" w:rsidR="00B53E5D" w:rsidRPr="002B7DD0" w:rsidRDefault="00B53E5D" w:rsidP="00700CA1">
            <w:pPr>
              <w:jc w:val="center"/>
            </w:pPr>
          </w:p>
        </w:tc>
      </w:tr>
      <w:tr w:rsidR="00B53E5D" w14:paraId="4F1952B6" w14:textId="77777777" w:rsidTr="00700CA1">
        <w:tc>
          <w:tcPr>
            <w:tcW w:w="2972" w:type="dxa"/>
            <w:gridSpan w:val="2"/>
          </w:tcPr>
          <w:p w14:paraId="094FC8C4" w14:textId="58C9549B" w:rsidR="00B53E5D" w:rsidRPr="00B53E5D" w:rsidRDefault="00B53E5D" w:rsidP="000A2A1F">
            <w:pPr>
              <w:jc w:val="center"/>
            </w:pPr>
            <w:r>
              <w:t>Промежуточная аттестация</w:t>
            </w:r>
            <w:r w:rsidR="00D90A69">
              <w:t xml:space="preserve"> (экзамен)</w:t>
            </w:r>
          </w:p>
        </w:tc>
        <w:tc>
          <w:tcPr>
            <w:tcW w:w="1134" w:type="dxa"/>
            <w:vAlign w:val="center"/>
          </w:tcPr>
          <w:p w14:paraId="54D5B2A9" w14:textId="5927E959" w:rsidR="00B53E5D" w:rsidRPr="002B7DD0" w:rsidRDefault="00D90A69" w:rsidP="00700CA1">
            <w:pPr>
              <w:jc w:val="center"/>
            </w:pPr>
            <w:r w:rsidRPr="002B7DD0">
              <w:t>36</w:t>
            </w:r>
          </w:p>
        </w:tc>
        <w:tc>
          <w:tcPr>
            <w:tcW w:w="567" w:type="dxa"/>
            <w:vAlign w:val="center"/>
          </w:tcPr>
          <w:p w14:paraId="2533E4B9" w14:textId="28508548" w:rsidR="00B53E5D" w:rsidRPr="002B7DD0" w:rsidRDefault="00D90A69" w:rsidP="00700CA1">
            <w:pPr>
              <w:jc w:val="center"/>
            </w:pPr>
            <w:r w:rsidRPr="002B7DD0">
              <w:t>35</w:t>
            </w:r>
          </w:p>
        </w:tc>
        <w:tc>
          <w:tcPr>
            <w:tcW w:w="1105" w:type="dxa"/>
            <w:vAlign w:val="center"/>
          </w:tcPr>
          <w:p w14:paraId="52DA5330" w14:textId="77777777" w:rsidR="00B53E5D" w:rsidRPr="002B7DD0" w:rsidRDefault="00B53E5D" w:rsidP="00700CA1">
            <w:pPr>
              <w:jc w:val="center"/>
            </w:pPr>
          </w:p>
        </w:tc>
        <w:tc>
          <w:tcPr>
            <w:tcW w:w="1101" w:type="dxa"/>
            <w:vAlign w:val="center"/>
          </w:tcPr>
          <w:p w14:paraId="1CB64B4E" w14:textId="77777777" w:rsidR="00B53E5D" w:rsidRPr="002B7DD0" w:rsidRDefault="00B53E5D" w:rsidP="00700CA1">
            <w:pPr>
              <w:jc w:val="center"/>
            </w:pPr>
          </w:p>
        </w:tc>
        <w:tc>
          <w:tcPr>
            <w:tcW w:w="1451" w:type="dxa"/>
            <w:vAlign w:val="center"/>
          </w:tcPr>
          <w:p w14:paraId="1873B446" w14:textId="77777777" w:rsidR="00B53E5D" w:rsidRPr="002B7DD0" w:rsidRDefault="00B53E5D" w:rsidP="00700CA1">
            <w:pPr>
              <w:jc w:val="center"/>
            </w:pPr>
          </w:p>
        </w:tc>
        <w:tc>
          <w:tcPr>
            <w:tcW w:w="1021" w:type="dxa"/>
            <w:vAlign w:val="center"/>
          </w:tcPr>
          <w:p w14:paraId="29D7991A" w14:textId="279D86EC" w:rsidR="00B53E5D" w:rsidRPr="002B7DD0" w:rsidRDefault="00D90A69" w:rsidP="00700CA1">
            <w:pPr>
              <w:jc w:val="center"/>
            </w:pPr>
            <w:r w:rsidRPr="002B7DD0">
              <w:t>1</w:t>
            </w:r>
          </w:p>
        </w:tc>
      </w:tr>
      <w:tr w:rsidR="00D90A69" w14:paraId="00A3CCDB" w14:textId="77777777" w:rsidTr="00700CA1">
        <w:tc>
          <w:tcPr>
            <w:tcW w:w="2972" w:type="dxa"/>
            <w:gridSpan w:val="2"/>
          </w:tcPr>
          <w:p w14:paraId="7AF49051" w14:textId="52B2C9E2" w:rsidR="00D90A69" w:rsidRPr="00D90A69" w:rsidRDefault="00D90A69" w:rsidP="000A2A1F">
            <w:pPr>
              <w:jc w:val="center"/>
              <w:rPr>
                <w:b/>
                <w:bCs/>
              </w:rPr>
            </w:pPr>
            <w:r w:rsidRPr="00D90A69">
              <w:rPr>
                <w:b/>
                <w:bCs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351677E" w14:textId="268A6DA8" w:rsidR="00D90A69" w:rsidRPr="002B7DD0" w:rsidRDefault="00D90A69" w:rsidP="00700CA1">
            <w:pPr>
              <w:jc w:val="center"/>
              <w:rPr>
                <w:b/>
                <w:bCs/>
              </w:rPr>
            </w:pPr>
            <w:r w:rsidRPr="002B7DD0">
              <w:rPr>
                <w:b/>
                <w:bCs/>
              </w:rPr>
              <w:t>144</w:t>
            </w:r>
          </w:p>
        </w:tc>
        <w:tc>
          <w:tcPr>
            <w:tcW w:w="567" w:type="dxa"/>
            <w:vAlign w:val="center"/>
          </w:tcPr>
          <w:p w14:paraId="34FC0E30" w14:textId="471B583D" w:rsidR="00D90A69" w:rsidRPr="002B7DD0" w:rsidRDefault="00EA7DFF" w:rsidP="00700C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1105" w:type="dxa"/>
            <w:vAlign w:val="center"/>
          </w:tcPr>
          <w:p w14:paraId="44B910DE" w14:textId="23900924" w:rsidR="00D90A69" w:rsidRPr="002B7DD0" w:rsidRDefault="00D90A69" w:rsidP="00700CA1">
            <w:pPr>
              <w:jc w:val="center"/>
              <w:rPr>
                <w:b/>
                <w:bCs/>
              </w:rPr>
            </w:pPr>
            <w:r w:rsidRPr="002B7DD0">
              <w:rPr>
                <w:b/>
                <w:bCs/>
              </w:rPr>
              <w:t>20</w:t>
            </w:r>
          </w:p>
        </w:tc>
        <w:tc>
          <w:tcPr>
            <w:tcW w:w="1101" w:type="dxa"/>
            <w:vAlign w:val="center"/>
          </w:tcPr>
          <w:p w14:paraId="0AC8EECA" w14:textId="4C77D08B" w:rsidR="00D90A69" w:rsidRPr="002B7DD0" w:rsidRDefault="00D90A69" w:rsidP="00700CA1">
            <w:pPr>
              <w:jc w:val="center"/>
              <w:rPr>
                <w:b/>
                <w:bCs/>
              </w:rPr>
            </w:pPr>
            <w:r w:rsidRPr="002B7DD0">
              <w:rPr>
                <w:b/>
                <w:bCs/>
              </w:rPr>
              <w:t>24</w:t>
            </w:r>
          </w:p>
        </w:tc>
        <w:tc>
          <w:tcPr>
            <w:tcW w:w="1451" w:type="dxa"/>
            <w:vAlign w:val="center"/>
          </w:tcPr>
          <w:p w14:paraId="597D8290" w14:textId="7C56DD08" w:rsidR="00D90A69" w:rsidRPr="002B7DD0" w:rsidRDefault="00D90A69" w:rsidP="00700CA1">
            <w:pPr>
              <w:jc w:val="center"/>
              <w:rPr>
                <w:b/>
                <w:bCs/>
              </w:rPr>
            </w:pPr>
            <w:r w:rsidRPr="002B7DD0">
              <w:rPr>
                <w:b/>
                <w:bCs/>
              </w:rPr>
              <w:t>0</w:t>
            </w:r>
          </w:p>
        </w:tc>
        <w:tc>
          <w:tcPr>
            <w:tcW w:w="1021" w:type="dxa"/>
            <w:vAlign w:val="center"/>
          </w:tcPr>
          <w:p w14:paraId="3F06BD95" w14:textId="1ED571CE" w:rsidR="00D90A69" w:rsidRPr="002B7DD0" w:rsidRDefault="00EA7DFF" w:rsidP="00700C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D90A69" w14:paraId="3269379C" w14:textId="77777777" w:rsidTr="00700CA1">
        <w:tc>
          <w:tcPr>
            <w:tcW w:w="2972" w:type="dxa"/>
            <w:gridSpan w:val="2"/>
          </w:tcPr>
          <w:p w14:paraId="3579B56B" w14:textId="0336724C" w:rsidR="00D90A69" w:rsidRPr="00B53E5D" w:rsidRDefault="00D90A69" w:rsidP="000A2A1F">
            <w:pPr>
              <w:jc w:val="center"/>
            </w:pPr>
            <w:r>
              <w:t>В т.ч. практическая подготовка</w:t>
            </w:r>
          </w:p>
        </w:tc>
        <w:tc>
          <w:tcPr>
            <w:tcW w:w="1134" w:type="dxa"/>
            <w:vAlign w:val="center"/>
          </w:tcPr>
          <w:p w14:paraId="19318DAF" w14:textId="4B3B2524" w:rsidR="00D90A69" w:rsidRPr="002B7DD0" w:rsidRDefault="00D90A69" w:rsidP="00700CA1">
            <w:pPr>
              <w:jc w:val="center"/>
            </w:pPr>
            <w:r w:rsidRPr="002B7DD0">
              <w:t>16</w:t>
            </w:r>
          </w:p>
        </w:tc>
        <w:tc>
          <w:tcPr>
            <w:tcW w:w="567" w:type="dxa"/>
            <w:vAlign w:val="center"/>
          </w:tcPr>
          <w:p w14:paraId="1D1534D0" w14:textId="77777777" w:rsidR="00D90A69" w:rsidRPr="002B7DD0" w:rsidRDefault="00D90A69" w:rsidP="00700CA1">
            <w:pPr>
              <w:jc w:val="center"/>
            </w:pPr>
          </w:p>
        </w:tc>
        <w:tc>
          <w:tcPr>
            <w:tcW w:w="1105" w:type="dxa"/>
            <w:vAlign w:val="center"/>
          </w:tcPr>
          <w:p w14:paraId="5197D8EB" w14:textId="41276F76" w:rsidR="00D90A69" w:rsidRPr="002B7DD0" w:rsidRDefault="00D90A69" w:rsidP="00700CA1">
            <w:pPr>
              <w:jc w:val="center"/>
            </w:pPr>
          </w:p>
        </w:tc>
        <w:tc>
          <w:tcPr>
            <w:tcW w:w="1101" w:type="dxa"/>
            <w:vAlign w:val="center"/>
          </w:tcPr>
          <w:p w14:paraId="4969828B" w14:textId="04B56335" w:rsidR="00D90A69" w:rsidRPr="002B7DD0" w:rsidRDefault="00D90A69" w:rsidP="00700CA1">
            <w:pPr>
              <w:jc w:val="center"/>
            </w:pPr>
            <w:r w:rsidRPr="002B7DD0">
              <w:t>16</w:t>
            </w:r>
          </w:p>
        </w:tc>
        <w:tc>
          <w:tcPr>
            <w:tcW w:w="1451" w:type="dxa"/>
            <w:vAlign w:val="center"/>
          </w:tcPr>
          <w:p w14:paraId="6FC1D9CC" w14:textId="20EBEA18" w:rsidR="00D90A69" w:rsidRPr="002B7DD0" w:rsidRDefault="00D90A69" w:rsidP="00700CA1">
            <w:pPr>
              <w:jc w:val="center"/>
            </w:pPr>
          </w:p>
        </w:tc>
        <w:tc>
          <w:tcPr>
            <w:tcW w:w="1021" w:type="dxa"/>
            <w:vAlign w:val="center"/>
          </w:tcPr>
          <w:p w14:paraId="7ACD5600" w14:textId="77777777" w:rsidR="00D90A69" w:rsidRPr="002B7DD0" w:rsidRDefault="00D90A69" w:rsidP="00700CA1">
            <w:pPr>
              <w:jc w:val="center"/>
            </w:pPr>
          </w:p>
        </w:tc>
      </w:tr>
    </w:tbl>
    <w:p w14:paraId="7B521165" w14:textId="77777777" w:rsidR="00150CD5" w:rsidRDefault="00150CD5" w:rsidP="000A2A1F">
      <w:pPr>
        <w:jc w:val="center"/>
        <w:rPr>
          <w:b/>
          <w:bCs/>
          <w:sz w:val="3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6"/>
        <w:gridCol w:w="1144"/>
        <w:gridCol w:w="1341"/>
      </w:tblGrid>
      <w:tr w:rsidR="00195154" w:rsidRPr="00195154" w14:paraId="5DC16B7D" w14:textId="77777777" w:rsidTr="00700CA1">
        <w:trPr>
          <w:trHeight w:val="425"/>
        </w:trPr>
        <w:tc>
          <w:tcPr>
            <w:tcW w:w="9641" w:type="dxa"/>
            <w:gridSpan w:val="3"/>
          </w:tcPr>
          <w:p w14:paraId="42332D6A" w14:textId="77777777" w:rsidR="00BA726A" w:rsidRDefault="00BA726A"/>
          <w:p w14:paraId="40620576" w14:textId="77777777" w:rsidR="00BA726A" w:rsidRDefault="00BA726A"/>
          <w:p w14:paraId="0B78646D" w14:textId="77777777" w:rsidR="00BA726A" w:rsidRDefault="00BA726A"/>
          <w:p w14:paraId="24B153EF" w14:textId="77777777" w:rsidR="00BA726A" w:rsidRDefault="00BA726A"/>
          <w:p w14:paraId="41EDC35A" w14:textId="77777777" w:rsidR="00BA726A" w:rsidRDefault="00BA726A"/>
          <w:p w14:paraId="596C3121" w14:textId="77777777" w:rsidR="00BA726A" w:rsidRDefault="00BA726A"/>
          <w:p w14:paraId="26A5AC3C" w14:textId="77777777" w:rsidR="00BA726A" w:rsidRDefault="00BA726A"/>
          <w:p w14:paraId="3CCD4D31" w14:textId="77777777" w:rsidR="00BA726A" w:rsidRDefault="00BA726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195154" w:rsidRPr="00C27245" w14:paraId="28D74588" w14:textId="77777777" w:rsidTr="00700CA1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B55CC" w14:textId="77777777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b/>
                      <w:color w:val="000000"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659344C0" w14:textId="77777777" w:rsidR="00195154" w:rsidRPr="00C27245" w:rsidRDefault="00195154" w:rsidP="00757B79"/>
        </w:tc>
      </w:tr>
      <w:tr w:rsidR="00195154" w:rsidRPr="00C27245" w14:paraId="49CEC63B" w14:textId="77777777" w:rsidTr="00700CA1">
        <w:trPr>
          <w:gridAfter w:val="1"/>
          <w:wAfter w:w="1201" w:type="dxa"/>
          <w:trHeight w:val="150"/>
        </w:trPr>
        <w:tc>
          <w:tcPr>
            <w:tcW w:w="7156" w:type="dxa"/>
          </w:tcPr>
          <w:p w14:paraId="60459045" w14:textId="77777777" w:rsidR="00195154" w:rsidRPr="00C27245" w:rsidRDefault="00195154" w:rsidP="00757B79">
            <w:pPr>
              <w:pStyle w:val="EmptyLayoutCell"/>
            </w:pPr>
          </w:p>
        </w:tc>
        <w:tc>
          <w:tcPr>
            <w:tcW w:w="1144" w:type="dxa"/>
          </w:tcPr>
          <w:p w14:paraId="67BC9C8D" w14:textId="77777777" w:rsidR="00195154" w:rsidRPr="00C27245" w:rsidRDefault="00195154" w:rsidP="00757B79">
            <w:pPr>
              <w:pStyle w:val="EmptyLayoutCell"/>
            </w:pPr>
          </w:p>
        </w:tc>
      </w:tr>
      <w:tr w:rsidR="00195154" w14:paraId="725312F2" w14:textId="77777777" w:rsidTr="00700CA1">
        <w:tc>
          <w:tcPr>
            <w:tcW w:w="964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7"/>
              <w:gridCol w:w="2452"/>
              <w:gridCol w:w="923"/>
              <w:gridCol w:w="673"/>
              <w:gridCol w:w="1396"/>
              <w:gridCol w:w="913"/>
              <w:gridCol w:w="983"/>
              <w:gridCol w:w="1558"/>
            </w:tblGrid>
            <w:tr w:rsidR="00195154" w:rsidRPr="00C27245" w14:paraId="36A01C44" w14:textId="77777777" w:rsidTr="00700CA1">
              <w:trPr>
                <w:trHeight w:val="288"/>
              </w:trPr>
              <w:tc>
                <w:tcPr>
                  <w:tcW w:w="4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97ACB0" w14:textId="77777777" w:rsidR="00195154" w:rsidRPr="00C27245" w:rsidRDefault="00195154" w:rsidP="00757B79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89AF5" w14:textId="77777777" w:rsidR="00195154" w:rsidRPr="00C27245" w:rsidRDefault="00195154" w:rsidP="00757B79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ED5344" w14:textId="77777777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Количество часов по видам учебной работы</w:t>
                  </w:r>
                </w:p>
              </w:tc>
            </w:tr>
            <w:tr w:rsidR="00195154" w:rsidRPr="00C27245" w14:paraId="270985D9" w14:textId="77777777" w:rsidTr="00700CA1">
              <w:trPr>
                <w:trHeight w:val="279"/>
              </w:trPr>
              <w:tc>
                <w:tcPr>
                  <w:tcW w:w="43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92EE4" w14:textId="77777777" w:rsidR="00195154" w:rsidRPr="00C27245" w:rsidRDefault="00195154" w:rsidP="00757B79"/>
              </w:tc>
              <w:tc>
                <w:tcPr>
                  <w:tcW w:w="245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8B559" w14:textId="77777777" w:rsidR="00195154" w:rsidRPr="00C27245" w:rsidRDefault="00195154" w:rsidP="00757B79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1ECF9" w14:textId="77777777" w:rsidR="00195154" w:rsidRPr="00C27245" w:rsidRDefault="00195154" w:rsidP="00757B79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3CFDE6" w14:textId="77777777" w:rsidR="00195154" w:rsidRPr="00C27245" w:rsidRDefault="00195154" w:rsidP="00757B79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E53AB1" w14:textId="77777777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контактная работа с преподавателем</w:t>
                  </w:r>
                </w:p>
              </w:tc>
            </w:tr>
            <w:tr w:rsidR="00EA7DFF" w:rsidRPr="00C27245" w14:paraId="053E01E6" w14:textId="77777777" w:rsidTr="00700CA1">
              <w:trPr>
                <w:trHeight w:val="260"/>
              </w:trPr>
              <w:tc>
                <w:tcPr>
                  <w:tcW w:w="437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09EBD" w14:textId="3A2C9CF6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br/>
                  </w:r>
                  <w:r w:rsidRPr="00C27245">
                    <w:rPr>
                      <w:color w:val="000000"/>
                    </w:rPr>
                    <w:br/>
                    <w:t>№</w:t>
                  </w:r>
                </w:p>
              </w:tc>
              <w:tc>
                <w:tcPr>
                  <w:tcW w:w="2452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68863" w14:textId="75142321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br/>
                  </w:r>
                  <w:r w:rsidRPr="00C27245">
                    <w:rPr>
                      <w:color w:val="000000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23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AFBA2" w14:textId="193A50CD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673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B43C22" w14:textId="36192C7E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СР</w:t>
                  </w:r>
                </w:p>
              </w:tc>
              <w:tc>
                <w:tcPr>
                  <w:tcW w:w="139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3CCBB" w14:textId="3C7A7548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занятия лекционного типа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1D663" w14:textId="77777777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A4D22" w14:textId="51A8B508" w:rsidR="00EA7DFF" w:rsidRPr="00C27245" w:rsidRDefault="00EA7DFF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A7DFF" w:rsidRPr="00C27245" w14:paraId="0BBDF31F" w14:textId="77777777" w:rsidTr="00700CA1">
              <w:trPr>
                <w:trHeight w:val="279"/>
              </w:trPr>
              <w:tc>
                <w:tcPr>
                  <w:tcW w:w="43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B8170" w14:textId="527052FD" w:rsidR="00EA7DFF" w:rsidRPr="00C27245" w:rsidRDefault="00EA7DFF" w:rsidP="00757B79">
                  <w:pPr>
                    <w:jc w:val="center"/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0177F6" w14:textId="04C42D8D" w:rsidR="00EA7DFF" w:rsidRPr="00C27245" w:rsidRDefault="00EA7DFF" w:rsidP="00757B79">
                  <w:pPr>
                    <w:jc w:val="center"/>
                  </w:pPr>
                </w:p>
              </w:tc>
              <w:tc>
                <w:tcPr>
                  <w:tcW w:w="92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3DCC7" w14:textId="626A0B24" w:rsidR="00EA7DFF" w:rsidRPr="00C27245" w:rsidRDefault="00EA7DFF" w:rsidP="00757B79">
                  <w:pPr>
                    <w:jc w:val="center"/>
                  </w:pPr>
                </w:p>
              </w:tc>
              <w:tc>
                <w:tcPr>
                  <w:tcW w:w="67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1991EA" w14:textId="6AAE26F3" w:rsidR="00EA7DFF" w:rsidRPr="00C27245" w:rsidRDefault="00EA7DFF" w:rsidP="00757B79">
                  <w:pPr>
                    <w:jc w:val="center"/>
                  </w:pPr>
                </w:p>
              </w:tc>
              <w:tc>
                <w:tcPr>
                  <w:tcW w:w="139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FF8CC2" w14:textId="65745F57" w:rsidR="00EA7DFF" w:rsidRPr="00C27245" w:rsidRDefault="00EA7DFF" w:rsidP="00757B79">
                  <w:pPr>
                    <w:jc w:val="center"/>
                  </w:pP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C7C4A4" w14:textId="77777777" w:rsidR="00EA7DFF" w:rsidRPr="00C27245" w:rsidRDefault="00EA7DFF" w:rsidP="00757B79">
                  <w:pPr>
                    <w:jc w:val="center"/>
                  </w:pPr>
                  <w:proofErr w:type="gramStart"/>
                  <w:r w:rsidRPr="00C27245">
                    <w:rPr>
                      <w:color w:val="000000"/>
                    </w:rPr>
                    <w:t>семи-</w:t>
                  </w:r>
                  <w:proofErr w:type="spellStart"/>
                  <w:r w:rsidRPr="00C27245">
                    <w:rPr>
                      <w:color w:val="000000"/>
                    </w:rPr>
                    <w:t>нарские</w:t>
                  </w:r>
                  <w:proofErr w:type="spellEnd"/>
                  <w:proofErr w:type="gramEnd"/>
                  <w:r w:rsidRPr="00C27245">
                    <w:rPr>
                      <w:color w:val="000000"/>
                    </w:rPr>
                    <w:t xml:space="preserve">/ </w:t>
                  </w:r>
                  <w:proofErr w:type="spellStart"/>
                  <w:r w:rsidRPr="00C27245">
                    <w:rPr>
                      <w:color w:val="000000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CFC370" w14:textId="77777777" w:rsidR="00EA7DFF" w:rsidRPr="00C27245" w:rsidRDefault="00EA7DFF" w:rsidP="00757B79">
                  <w:pPr>
                    <w:jc w:val="center"/>
                  </w:pPr>
                  <w:proofErr w:type="spellStart"/>
                  <w:proofErr w:type="gramStart"/>
                  <w:r w:rsidRPr="00C27245">
                    <w:rPr>
                      <w:color w:val="000000"/>
                    </w:rPr>
                    <w:t>лабора</w:t>
                  </w:r>
                  <w:proofErr w:type="spellEnd"/>
                  <w:r w:rsidRPr="00C27245">
                    <w:rPr>
                      <w:color w:val="000000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95CE8" w14:textId="1FC4882C" w:rsidR="00EA7DFF" w:rsidRPr="00C27245" w:rsidRDefault="00EA7DFF" w:rsidP="00757B79">
                  <w:pPr>
                    <w:jc w:val="center"/>
                  </w:pPr>
                </w:p>
              </w:tc>
            </w:tr>
            <w:tr w:rsidR="00700CA1" w:rsidRPr="00C27245" w14:paraId="3036C824" w14:textId="77777777" w:rsidTr="00700CA1">
              <w:trPr>
                <w:trHeight w:val="288"/>
              </w:trPr>
              <w:tc>
                <w:tcPr>
                  <w:tcW w:w="4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24A0A4" w14:textId="77777777" w:rsidR="00700CA1" w:rsidRPr="00C27245" w:rsidRDefault="00700CA1" w:rsidP="00C27245">
                  <w:pPr>
                    <w:jc w:val="center"/>
                  </w:pPr>
                  <w:r w:rsidRPr="00C27245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365C8" w14:textId="15182296" w:rsidR="00700CA1" w:rsidRPr="00C27245" w:rsidRDefault="00700CA1" w:rsidP="00EA7DFF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t>Понятие и значение административных процедур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D477F4" w14:textId="76C1CFD4" w:rsidR="00700CA1" w:rsidRPr="00C27245" w:rsidRDefault="00700CA1" w:rsidP="00700CA1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AC4B9" w14:textId="198DFD67" w:rsidR="00700CA1" w:rsidRPr="00C27245" w:rsidRDefault="00700CA1" w:rsidP="00700CA1">
                  <w:pPr>
                    <w:jc w:val="center"/>
                  </w:pPr>
                  <w:r w:rsidRPr="00C27245"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9DB6D" w14:textId="209D10A6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C5EF" w14:textId="720BB20B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D136C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F1FE1" w14:textId="77777777" w:rsidR="00700CA1" w:rsidRPr="00C27245" w:rsidRDefault="00700CA1" w:rsidP="00700CA1">
                  <w:pPr>
                    <w:jc w:val="center"/>
                  </w:pPr>
                </w:p>
              </w:tc>
            </w:tr>
            <w:tr w:rsidR="00700CA1" w:rsidRPr="00C27245" w14:paraId="0BF729C5" w14:textId="77777777" w:rsidTr="00700CA1">
              <w:trPr>
                <w:trHeight w:val="288"/>
              </w:trPr>
              <w:tc>
                <w:tcPr>
                  <w:tcW w:w="4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8D8E8" w14:textId="77777777" w:rsidR="00700CA1" w:rsidRPr="00C27245" w:rsidRDefault="00700CA1" w:rsidP="00C27245">
                  <w:pPr>
                    <w:jc w:val="center"/>
                  </w:pPr>
                  <w:r w:rsidRPr="00C27245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60F3B" w14:textId="6FA85BC5" w:rsidR="00700CA1" w:rsidRPr="00C27245" w:rsidRDefault="00700CA1" w:rsidP="00EA7DFF">
                  <w:r>
                    <w:t>Виды административных процедур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D300D5" w14:textId="044EE99C" w:rsidR="00700CA1" w:rsidRPr="00C27245" w:rsidRDefault="00700CA1" w:rsidP="00700CA1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3C045" w14:textId="494ABB44" w:rsidR="00700CA1" w:rsidRPr="00C27245" w:rsidRDefault="00700CA1" w:rsidP="00700CA1">
                  <w:pPr>
                    <w:jc w:val="center"/>
                  </w:pPr>
                  <w:r w:rsidRPr="00C27245"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40F8D" w14:textId="44948127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5710E" w14:textId="45BA3DFE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F2851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A5337" w14:textId="77777777" w:rsidR="00700CA1" w:rsidRPr="00C27245" w:rsidRDefault="00700CA1" w:rsidP="00700CA1">
                  <w:pPr>
                    <w:jc w:val="center"/>
                  </w:pPr>
                </w:p>
              </w:tc>
            </w:tr>
            <w:tr w:rsidR="00700CA1" w:rsidRPr="00C27245" w14:paraId="5900B23E" w14:textId="77777777" w:rsidTr="00700CA1">
              <w:trPr>
                <w:trHeight w:val="288"/>
              </w:trPr>
              <w:tc>
                <w:tcPr>
                  <w:tcW w:w="4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0A144E" w14:textId="77777777" w:rsidR="00700CA1" w:rsidRPr="00C27245" w:rsidRDefault="00700CA1" w:rsidP="00C27245">
                  <w:pPr>
                    <w:jc w:val="center"/>
                  </w:pPr>
                  <w:r w:rsidRPr="00C27245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677CBA" w14:textId="23E744AE" w:rsidR="00700CA1" w:rsidRPr="00C27245" w:rsidRDefault="00700CA1" w:rsidP="00EA7DFF">
                  <w:r>
                    <w:t>Административные процедуры в области нормотворческой деятельности органов исполнительной власти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8AF75" w14:textId="6264C73B" w:rsidR="00700CA1" w:rsidRPr="00C27245" w:rsidRDefault="00700CA1" w:rsidP="00700CA1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FE4B6" w14:textId="1876CCD7" w:rsidR="00700CA1" w:rsidRPr="00C27245" w:rsidRDefault="00700CA1" w:rsidP="00700CA1">
                  <w:pPr>
                    <w:jc w:val="center"/>
                  </w:pPr>
                  <w:r w:rsidRPr="00C27245"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DF5A" w14:textId="102B8EA3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6533D" w14:textId="14E905A1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4394F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73FA1" w14:textId="77777777" w:rsidR="00700CA1" w:rsidRPr="00C27245" w:rsidRDefault="00700CA1" w:rsidP="00700CA1">
                  <w:pPr>
                    <w:jc w:val="center"/>
                  </w:pPr>
                </w:p>
              </w:tc>
            </w:tr>
            <w:tr w:rsidR="00700CA1" w:rsidRPr="00C27245" w14:paraId="1A4C040E" w14:textId="77777777" w:rsidTr="00700CA1">
              <w:trPr>
                <w:trHeight w:val="288"/>
              </w:trPr>
              <w:tc>
                <w:tcPr>
                  <w:tcW w:w="4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C2DB8E" w14:textId="77777777" w:rsidR="00700CA1" w:rsidRPr="00C27245" w:rsidRDefault="00700CA1" w:rsidP="00C27245">
                  <w:pPr>
                    <w:jc w:val="center"/>
                  </w:pPr>
                  <w:r w:rsidRPr="00C27245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D80B1" w14:textId="682F2CA5" w:rsidR="00700CA1" w:rsidRPr="00C27245" w:rsidRDefault="00700CA1" w:rsidP="00EA7DFF">
                  <w:r>
                    <w:t>Административные процедуры доступа граждан к публичной информации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EF09A7" w14:textId="4F3C202A" w:rsidR="00700CA1" w:rsidRPr="00C27245" w:rsidRDefault="00700CA1" w:rsidP="00700CA1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20F2D" w14:textId="39C7C871" w:rsidR="00700CA1" w:rsidRPr="00C27245" w:rsidRDefault="00700CA1" w:rsidP="00700CA1">
                  <w:pPr>
                    <w:jc w:val="center"/>
                  </w:pPr>
                  <w:r w:rsidRPr="00C27245"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1D2471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0BB686" w14:textId="4A89A87C" w:rsidR="00700CA1" w:rsidRPr="00C27245" w:rsidRDefault="00700CA1" w:rsidP="00700CA1">
                  <w:pPr>
                    <w:jc w:val="center"/>
                  </w:pPr>
                  <w:r w:rsidRPr="00C27245">
                    <w:t>2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662AB6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18806" w14:textId="77777777" w:rsidR="00700CA1" w:rsidRPr="00C27245" w:rsidRDefault="00700CA1" w:rsidP="00700CA1">
                  <w:pPr>
                    <w:jc w:val="center"/>
                  </w:pPr>
                </w:p>
              </w:tc>
            </w:tr>
            <w:tr w:rsidR="00700CA1" w:rsidRPr="00C27245" w14:paraId="109D3DDE" w14:textId="77777777" w:rsidTr="00700CA1">
              <w:trPr>
                <w:trHeight w:val="375"/>
              </w:trPr>
              <w:tc>
                <w:tcPr>
                  <w:tcW w:w="43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45790" w14:textId="77777777" w:rsidR="00700CA1" w:rsidRPr="00C27245" w:rsidRDefault="00700CA1" w:rsidP="00C27245">
                  <w:pPr>
                    <w:jc w:val="center"/>
                  </w:pPr>
                  <w:r w:rsidRPr="00C27245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F68A71" w14:textId="02172717" w:rsidR="00700CA1" w:rsidRPr="00C27245" w:rsidRDefault="00700CA1" w:rsidP="00EA7DFF">
                  <w:r>
                    <w:t>Зарубежный опыт правового регулирования административных процедур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A0C88" w14:textId="50AABD27" w:rsidR="00700CA1" w:rsidRPr="00C27245" w:rsidRDefault="00700CA1" w:rsidP="00700CA1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FA46F" w14:textId="72CD95CF" w:rsidR="00700CA1" w:rsidRPr="00C27245" w:rsidRDefault="00700CA1" w:rsidP="00700CA1">
                  <w:pPr>
                    <w:jc w:val="center"/>
                  </w:pPr>
                  <w:r w:rsidRPr="00C27245"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406CD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459D19" w14:textId="7A8EA41D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88B84" w14:textId="77777777" w:rsidR="00700CA1" w:rsidRPr="00C27245" w:rsidRDefault="00700CA1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FD3313" w14:textId="77777777" w:rsidR="00700CA1" w:rsidRPr="00C27245" w:rsidRDefault="00700CA1" w:rsidP="00700CA1">
                  <w:pPr>
                    <w:jc w:val="center"/>
                  </w:pPr>
                </w:p>
              </w:tc>
            </w:tr>
            <w:tr w:rsidR="00195154" w:rsidRPr="00C27245" w14:paraId="6EDE4A9F" w14:textId="77777777" w:rsidTr="00700CA1">
              <w:trPr>
                <w:trHeight w:val="279"/>
              </w:trPr>
              <w:tc>
                <w:tcPr>
                  <w:tcW w:w="288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74B2F" w14:textId="77777777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 xml:space="preserve">Подготовка и защита </w:t>
                  </w:r>
                  <w:proofErr w:type="gramStart"/>
                  <w:r w:rsidRPr="00C27245">
                    <w:rPr>
                      <w:color w:val="000000"/>
                    </w:rPr>
                    <w:t>курсовой</w:t>
                  </w:r>
                  <w:proofErr w:type="gramEnd"/>
                  <w:r w:rsidRPr="00C27245">
                    <w:rPr>
                      <w:color w:val="000000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C2C9A" w14:textId="45C343C9" w:rsidR="00195154" w:rsidRPr="00C27245" w:rsidRDefault="00700CA1" w:rsidP="00700CA1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80AAD" w14:textId="6F0C41D8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E7D11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A0D66E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4F3153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3FE44" w14:textId="5D74C75C" w:rsidR="00195154" w:rsidRPr="00C27245" w:rsidRDefault="00195154" w:rsidP="00700CA1">
                  <w:pPr>
                    <w:jc w:val="center"/>
                  </w:pPr>
                </w:p>
              </w:tc>
            </w:tr>
            <w:tr w:rsidR="00195154" w:rsidRPr="00C27245" w14:paraId="079069D8" w14:textId="77777777" w:rsidTr="00700CA1">
              <w:trPr>
                <w:trHeight w:val="279"/>
              </w:trPr>
              <w:tc>
                <w:tcPr>
                  <w:tcW w:w="288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1A062" w14:textId="6DC1AE26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Промежуточная аттестация (</w:t>
                  </w:r>
                  <w:r w:rsidR="00C27245" w:rsidRPr="00C27245">
                    <w:rPr>
                      <w:color w:val="000000"/>
                    </w:rPr>
                    <w:t>экзамен</w:t>
                  </w:r>
                  <w:r w:rsidRPr="00C27245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2BBB9" w14:textId="7A5625F3" w:rsidR="00195154" w:rsidRPr="00C27245" w:rsidRDefault="00C27245" w:rsidP="00700CA1">
                  <w:pPr>
                    <w:jc w:val="center"/>
                  </w:pPr>
                  <w:r w:rsidRPr="00C27245">
                    <w:t>9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78862C" w14:textId="7E60B5E3" w:rsidR="00195154" w:rsidRPr="00C27245" w:rsidRDefault="00700CA1" w:rsidP="00700CA1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FF0EB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8A4447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6A60FD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793DE" w14:textId="73758448" w:rsidR="00195154" w:rsidRPr="00C27245" w:rsidRDefault="00700CA1" w:rsidP="00700CA1">
                  <w:pPr>
                    <w:jc w:val="center"/>
                  </w:pPr>
                  <w:r>
                    <w:t>1</w:t>
                  </w:r>
                </w:p>
              </w:tc>
            </w:tr>
            <w:tr w:rsidR="00195154" w:rsidRPr="00C27245" w14:paraId="0E1DF4A4" w14:textId="77777777" w:rsidTr="00700CA1">
              <w:trPr>
                <w:trHeight w:val="279"/>
              </w:trPr>
              <w:tc>
                <w:tcPr>
                  <w:tcW w:w="288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392DCE" w14:textId="77777777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b/>
                      <w:color w:val="000000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F035E" w14:textId="6D8BF49B" w:rsidR="00195154" w:rsidRPr="00C27245" w:rsidRDefault="00C27245" w:rsidP="00700CA1">
                  <w:pPr>
                    <w:jc w:val="center"/>
                  </w:pPr>
                  <w:r w:rsidRPr="00C27245"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0E43A" w14:textId="53945B31" w:rsidR="00195154" w:rsidRPr="00C27245" w:rsidRDefault="00700CA1" w:rsidP="00700CA1">
                  <w:pPr>
                    <w:jc w:val="center"/>
                  </w:pPr>
                  <w:r>
                    <w:t>121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02598" w14:textId="5DCC1D58" w:rsidR="00195154" w:rsidRPr="00C27245" w:rsidRDefault="00700CA1" w:rsidP="00700CA1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EE541" w14:textId="4D3AE2FF" w:rsidR="00195154" w:rsidRPr="00C27245" w:rsidRDefault="00700CA1" w:rsidP="00700CA1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DA875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47309" w14:textId="42AA36B1" w:rsidR="00195154" w:rsidRPr="00C27245" w:rsidRDefault="00700CA1" w:rsidP="00700CA1">
                  <w:pPr>
                    <w:jc w:val="center"/>
                  </w:pPr>
                  <w:r>
                    <w:t>9</w:t>
                  </w:r>
                </w:p>
              </w:tc>
            </w:tr>
            <w:tr w:rsidR="00195154" w:rsidRPr="00C27245" w14:paraId="7F2B28CA" w14:textId="77777777" w:rsidTr="00700CA1">
              <w:trPr>
                <w:trHeight w:val="260"/>
              </w:trPr>
              <w:tc>
                <w:tcPr>
                  <w:tcW w:w="288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EFF49" w14:textId="77777777" w:rsidR="00195154" w:rsidRPr="00C27245" w:rsidRDefault="00195154" w:rsidP="00757B79">
                  <w:pPr>
                    <w:jc w:val="center"/>
                  </w:pPr>
                  <w:r w:rsidRPr="00C27245">
                    <w:rPr>
                      <w:color w:val="000000"/>
                    </w:rPr>
                    <w:t>В том числе:</w:t>
                  </w:r>
                  <w:r w:rsidRPr="00C27245">
                    <w:rPr>
                      <w:color w:val="000000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D466D7" w14:textId="1E9432D3" w:rsidR="00195154" w:rsidRPr="00C27245" w:rsidRDefault="00700CA1" w:rsidP="00700CA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A1F59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11599F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7FCC1" w14:textId="67233138" w:rsidR="00195154" w:rsidRPr="00C27245" w:rsidRDefault="00700CA1" w:rsidP="00700CA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9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9869B5" w14:textId="77777777" w:rsidR="00195154" w:rsidRPr="00C27245" w:rsidRDefault="00195154" w:rsidP="00700CA1">
                  <w:pPr>
                    <w:jc w:val="center"/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1C0650" w14:textId="77777777" w:rsidR="00195154" w:rsidRPr="00C27245" w:rsidRDefault="00195154" w:rsidP="00700CA1">
                  <w:pPr>
                    <w:jc w:val="center"/>
                  </w:pPr>
                </w:p>
              </w:tc>
            </w:tr>
          </w:tbl>
          <w:p w14:paraId="35C8C5A5" w14:textId="77777777" w:rsidR="00195154" w:rsidRPr="00C27245" w:rsidRDefault="00195154" w:rsidP="00757B79"/>
        </w:tc>
      </w:tr>
    </w:tbl>
    <w:p w14:paraId="4005FABA" w14:textId="77777777" w:rsidR="00EE06F1" w:rsidRDefault="00EE06F1" w:rsidP="00FA0BD8">
      <w:pPr>
        <w:jc w:val="center"/>
        <w:rPr>
          <w:b/>
          <w:bCs/>
          <w:sz w:val="32"/>
        </w:rPr>
      </w:pPr>
    </w:p>
    <w:p w14:paraId="4446F4C7" w14:textId="77777777" w:rsidR="00700CA1" w:rsidRDefault="00700CA1" w:rsidP="00FA0BD8">
      <w:pPr>
        <w:jc w:val="center"/>
        <w:rPr>
          <w:b/>
          <w:bCs/>
          <w:sz w:val="32"/>
        </w:rPr>
      </w:pPr>
    </w:p>
    <w:p w14:paraId="71295320" w14:textId="77777777" w:rsidR="00700CA1" w:rsidRDefault="00700CA1" w:rsidP="00FA0BD8">
      <w:pPr>
        <w:jc w:val="center"/>
        <w:rPr>
          <w:b/>
          <w:bCs/>
          <w:sz w:val="32"/>
        </w:rPr>
      </w:pPr>
    </w:p>
    <w:p w14:paraId="5966F4D9" w14:textId="77777777" w:rsidR="00700CA1" w:rsidRDefault="00700CA1" w:rsidP="00FA0BD8">
      <w:pPr>
        <w:jc w:val="center"/>
        <w:rPr>
          <w:b/>
          <w:bCs/>
          <w:sz w:val="32"/>
        </w:rPr>
      </w:pPr>
    </w:p>
    <w:p w14:paraId="61C50962" w14:textId="460B714A" w:rsidR="00FA0BD8" w:rsidRDefault="00FA0BD8" w:rsidP="00FA0B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6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УЧЕБНО-МЕТОДИЧЕСКОЕ ОБЕСПЕЧЕНИЕ ДЛЯ САМОСТОЯТЕЛЬНОЙ РАБОТЫ ОБУЧАЮЩИХСЯ</w:t>
      </w:r>
    </w:p>
    <w:p w14:paraId="5F05E165" w14:textId="77777777" w:rsidR="00FA0BD8" w:rsidRDefault="00FA0BD8" w:rsidP="00FA0BD8">
      <w:pPr>
        <w:jc w:val="center"/>
        <w:rPr>
          <w:b/>
          <w:bCs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A0BD8" w14:paraId="657E25EA" w14:textId="77777777" w:rsidTr="00FA0BD8">
        <w:tc>
          <w:tcPr>
            <w:tcW w:w="846" w:type="dxa"/>
            <w:vAlign w:val="center"/>
          </w:tcPr>
          <w:p w14:paraId="1406A463" w14:textId="77777777" w:rsidR="00FA0BD8" w:rsidRPr="00FA0BD8" w:rsidRDefault="00FA0BD8" w:rsidP="00FA0BD8">
            <w:pPr>
              <w:jc w:val="center"/>
            </w:pPr>
            <w:r w:rsidRPr="00FA0BD8">
              <w:t>№</w:t>
            </w:r>
          </w:p>
          <w:p w14:paraId="54288F25" w14:textId="6394B4FE" w:rsidR="00FA0BD8" w:rsidRPr="00FA0BD8" w:rsidRDefault="00FA0BD8" w:rsidP="00FA0BD8">
            <w:pPr>
              <w:jc w:val="center"/>
            </w:pPr>
            <w:r w:rsidRPr="00FA0BD8">
              <w:t>п</w:t>
            </w:r>
            <w:r w:rsidRPr="00FA0BD8">
              <w:rPr>
                <w:lang w:val="en-US"/>
              </w:rPr>
              <w:t>/</w:t>
            </w:r>
            <w:r w:rsidRPr="00FA0BD8">
              <w:t>п</w:t>
            </w:r>
          </w:p>
        </w:tc>
        <w:tc>
          <w:tcPr>
            <w:tcW w:w="5384" w:type="dxa"/>
            <w:vAlign w:val="center"/>
          </w:tcPr>
          <w:p w14:paraId="33086DDC" w14:textId="2FD7C7B9" w:rsidR="00FA0BD8" w:rsidRPr="00FA0BD8" w:rsidRDefault="00FA0BD8" w:rsidP="00FA0BD8">
            <w:pPr>
              <w:jc w:val="center"/>
            </w:pPr>
            <w:r>
              <w:t>Темы дисциплины</w:t>
            </w:r>
          </w:p>
        </w:tc>
        <w:tc>
          <w:tcPr>
            <w:tcW w:w="3115" w:type="dxa"/>
            <w:vAlign w:val="center"/>
          </w:tcPr>
          <w:p w14:paraId="656B6E95" w14:textId="2F397878" w:rsidR="00FA0BD8" w:rsidRPr="00FA0BD8" w:rsidRDefault="00FA0BD8" w:rsidP="00FA0BD8">
            <w:pPr>
              <w:jc w:val="center"/>
            </w:pPr>
            <w:r>
              <w:t>Перечень основной и дополнительной литературы</w:t>
            </w:r>
          </w:p>
        </w:tc>
      </w:tr>
      <w:tr w:rsidR="00EA7DFF" w14:paraId="241E53C3" w14:textId="77777777" w:rsidTr="00FA0BD8">
        <w:tc>
          <w:tcPr>
            <w:tcW w:w="846" w:type="dxa"/>
            <w:vAlign w:val="center"/>
          </w:tcPr>
          <w:p w14:paraId="33816F67" w14:textId="4ACF51DC" w:rsidR="00EA7DFF" w:rsidRPr="00FA0BD8" w:rsidRDefault="00EA7DFF" w:rsidP="008753AD">
            <w:pPr>
              <w:jc w:val="center"/>
            </w:pPr>
            <w:bookmarkStart w:id="1" w:name="_GoBack" w:colFirst="2" w:colLast="2"/>
            <w:r>
              <w:t>1</w:t>
            </w:r>
          </w:p>
        </w:tc>
        <w:tc>
          <w:tcPr>
            <w:tcW w:w="5384" w:type="dxa"/>
          </w:tcPr>
          <w:p w14:paraId="079BA3C1" w14:textId="1A79EDB5" w:rsidR="00EA7DFF" w:rsidRPr="00FA0BD8" w:rsidRDefault="00EA7DFF" w:rsidP="008753AD">
            <w:pPr>
              <w:jc w:val="both"/>
            </w:pPr>
            <w:r>
              <w:t>Понятие и значение административных процедур</w:t>
            </w:r>
          </w:p>
        </w:tc>
        <w:tc>
          <w:tcPr>
            <w:tcW w:w="3115" w:type="dxa"/>
          </w:tcPr>
          <w:p w14:paraId="78E5D4B6" w14:textId="0E7C4069" w:rsidR="00EA7DFF" w:rsidRPr="00FA0BD8" w:rsidRDefault="00EA7DFF" w:rsidP="008753AD">
            <w:pPr>
              <w:jc w:val="both"/>
            </w:pPr>
            <w:r>
              <w:t>1, 2, 3, 5, 6, 7, 11, 12</w:t>
            </w:r>
          </w:p>
        </w:tc>
      </w:tr>
      <w:tr w:rsidR="00EA7DFF" w14:paraId="36AC4A57" w14:textId="77777777" w:rsidTr="00FA0BD8">
        <w:tc>
          <w:tcPr>
            <w:tcW w:w="846" w:type="dxa"/>
            <w:vAlign w:val="center"/>
          </w:tcPr>
          <w:p w14:paraId="3A802D3E" w14:textId="0E843C97" w:rsidR="00EA7DFF" w:rsidRPr="00FA0BD8" w:rsidRDefault="00EA7DFF" w:rsidP="008753AD">
            <w:pPr>
              <w:jc w:val="center"/>
            </w:pPr>
            <w:r>
              <w:t>2</w:t>
            </w:r>
          </w:p>
        </w:tc>
        <w:tc>
          <w:tcPr>
            <w:tcW w:w="5384" w:type="dxa"/>
          </w:tcPr>
          <w:p w14:paraId="62546F59" w14:textId="06873796" w:rsidR="00EA7DFF" w:rsidRPr="00FA0BD8" w:rsidRDefault="00EA7DFF" w:rsidP="008753AD">
            <w:pPr>
              <w:jc w:val="both"/>
            </w:pPr>
            <w:r>
              <w:t>Виды административных процедур</w:t>
            </w:r>
          </w:p>
        </w:tc>
        <w:tc>
          <w:tcPr>
            <w:tcW w:w="3115" w:type="dxa"/>
          </w:tcPr>
          <w:p w14:paraId="5C40A2A4" w14:textId="41CB7F3A" w:rsidR="00EA7DFF" w:rsidRPr="00FA0BD8" w:rsidRDefault="00EA7DFF" w:rsidP="008753AD">
            <w:pPr>
              <w:jc w:val="both"/>
            </w:pPr>
            <w:r>
              <w:t>1, 2, 3, 4, 5, 7, 9, 10, 11, 12, 13, 14</w:t>
            </w:r>
          </w:p>
        </w:tc>
      </w:tr>
      <w:tr w:rsidR="00EA7DFF" w14:paraId="41177972" w14:textId="77777777" w:rsidTr="00FA0BD8">
        <w:tc>
          <w:tcPr>
            <w:tcW w:w="846" w:type="dxa"/>
            <w:vAlign w:val="center"/>
          </w:tcPr>
          <w:p w14:paraId="0AACC081" w14:textId="02153444" w:rsidR="00EA7DFF" w:rsidRPr="00FA0BD8" w:rsidRDefault="00EA7DFF" w:rsidP="008753AD">
            <w:pPr>
              <w:jc w:val="center"/>
            </w:pPr>
            <w:r>
              <w:t>3</w:t>
            </w:r>
          </w:p>
        </w:tc>
        <w:tc>
          <w:tcPr>
            <w:tcW w:w="5384" w:type="dxa"/>
          </w:tcPr>
          <w:p w14:paraId="2061C0A0" w14:textId="2D6F3821" w:rsidR="00EA7DFF" w:rsidRPr="00FA0BD8" w:rsidRDefault="00EA7DFF" w:rsidP="008753AD">
            <w:pPr>
              <w:jc w:val="both"/>
            </w:pPr>
            <w:r>
              <w:t>Административные процедуры в области нормотворческой деятельности органов исполнительной власти</w:t>
            </w:r>
          </w:p>
        </w:tc>
        <w:tc>
          <w:tcPr>
            <w:tcW w:w="3115" w:type="dxa"/>
          </w:tcPr>
          <w:p w14:paraId="61277099" w14:textId="7F1DB586" w:rsidR="00EA7DFF" w:rsidRPr="00FA0BD8" w:rsidRDefault="00EA7DFF" w:rsidP="008753AD">
            <w:pPr>
              <w:jc w:val="both"/>
            </w:pPr>
            <w:r>
              <w:t>1, 2, 3, 4, 5</w:t>
            </w:r>
          </w:p>
        </w:tc>
      </w:tr>
      <w:tr w:rsidR="00EA7DFF" w14:paraId="2BFFF8D6" w14:textId="77777777" w:rsidTr="00FA0BD8">
        <w:tc>
          <w:tcPr>
            <w:tcW w:w="846" w:type="dxa"/>
            <w:vAlign w:val="center"/>
          </w:tcPr>
          <w:p w14:paraId="3C9AD86A" w14:textId="0282CC27" w:rsidR="00EA7DFF" w:rsidRPr="00FA0BD8" w:rsidRDefault="00EA7DFF" w:rsidP="001C4548">
            <w:pPr>
              <w:jc w:val="center"/>
            </w:pPr>
            <w:r>
              <w:t>4</w:t>
            </w:r>
          </w:p>
        </w:tc>
        <w:tc>
          <w:tcPr>
            <w:tcW w:w="5384" w:type="dxa"/>
          </w:tcPr>
          <w:p w14:paraId="1B6D37B9" w14:textId="2187FAB2" w:rsidR="00EA7DFF" w:rsidRPr="00FA0BD8" w:rsidRDefault="00EA7DFF" w:rsidP="001C4548">
            <w:pPr>
              <w:jc w:val="both"/>
            </w:pPr>
            <w:r>
              <w:t>Административные процедуры доступа граждан к публичной информации</w:t>
            </w:r>
          </w:p>
        </w:tc>
        <w:tc>
          <w:tcPr>
            <w:tcW w:w="3115" w:type="dxa"/>
          </w:tcPr>
          <w:p w14:paraId="47FF662F" w14:textId="3BEF3404" w:rsidR="00EA7DFF" w:rsidRPr="00FA0BD8" w:rsidRDefault="00EA7DFF" w:rsidP="001C4548">
            <w:pPr>
              <w:jc w:val="both"/>
            </w:pPr>
            <w:r>
              <w:t>1, 2, 3, 4, 5</w:t>
            </w:r>
          </w:p>
        </w:tc>
      </w:tr>
      <w:tr w:rsidR="00EA7DFF" w14:paraId="54101DC7" w14:textId="77777777" w:rsidTr="00FA0BD8">
        <w:tc>
          <w:tcPr>
            <w:tcW w:w="846" w:type="dxa"/>
            <w:vAlign w:val="center"/>
          </w:tcPr>
          <w:p w14:paraId="5BCC68C6" w14:textId="75327641" w:rsidR="00EA7DFF" w:rsidRDefault="00EA7DFF" w:rsidP="001C4548">
            <w:pPr>
              <w:jc w:val="center"/>
            </w:pPr>
            <w:r>
              <w:t>5</w:t>
            </w:r>
          </w:p>
        </w:tc>
        <w:tc>
          <w:tcPr>
            <w:tcW w:w="5384" w:type="dxa"/>
          </w:tcPr>
          <w:p w14:paraId="4BDC60CD" w14:textId="1017882E" w:rsidR="00EA7DFF" w:rsidRPr="00FA0BD8" w:rsidRDefault="00EA7DFF" w:rsidP="001C4548">
            <w:pPr>
              <w:jc w:val="both"/>
            </w:pPr>
            <w:r>
              <w:t>Зарубежный опыт правового регулирования административных процедур</w:t>
            </w:r>
          </w:p>
        </w:tc>
        <w:tc>
          <w:tcPr>
            <w:tcW w:w="3115" w:type="dxa"/>
          </w:tcPr>
          <w:p w14:paraId="607A6F63" w14:textId="7EC2E2A2" w:rsidR="00EA7DFF" w:rsidRPr="00FA0BD8" w:rsidRDefault="00EA7DFF" w:rsidP="00700CA1">
            <w:pPr>
              <w:jc w:val="both"/>
            </w:pPr>
            <w:r>
              <w:t>1, 2, 3, 5, 7, 8, 15, 17</w:t>
            </w:r>
          </w:p>
        </w:tc>
      </w:tr>
      <w:bookmarkEnd w:id="1"/>
    </w:tbl>
    <w:p w14:paraId="122AA10F" w14:textId="77777777" w:rsidR="003C5B47" w:rsidRDefault="003C5B47" w:rsidP="00FA0BD8">
      <w:pPr>
        <w:jc w:val="center"/>
        <w:rPr>
          <w:b/>
          <w:bCs/>
          <w:sz w:val="32"/>
        </w:rPr>
      </w:pPr>
    </w:p>
    <w:p w14:paraId="45853F74" w14:textId="39C42014" w:rsidR="00FA0BD8" w:rsidRDefault="00FA0BD8" w:rsidP="00FA0B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7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ОЦЕНОЧНЫЕ МАТЕРИАЛЫ</w:t>
      </w:r>
    </w:p>
    <w:p w14:paraId="30238C9D" w14:textId="47808ED3" w:rsidR="00FA0BD8" w:rsidRDefault="00FA0BD8" w:rsidP="00FA0BD8">
      <w:pPr>
        <w:ind w:firstLine="709"/>
        <w:jc w:val="both"/>
        <w:rPr>
          <w:sz w:val="28"/>
          <w:szCs w:val="28"/>
        </w:rPr>
      </w:pPr>
    </w:p>
    <w:p w14:paraId="11D45559" w14:textId="0F33067B" w:rsidR="00FA0BD8" w:rsidRDefault="00FA0BD8" w:rsidP="00FA0B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p w14:paraId="27485973" w14:textId="77777777" w:rsidR="00FA0BD8" w:rsidRDefault="00FA0BD8" w:rsidP="00FA0BD8">
      <w:pPr>
        <w:ind w:firstLine="709"/>
        <w:jc w:val="both"/>
        <w:rPr>
          <w:sz w:val="28"/>
          <w:szCs w:val="28"/>
        </w:rPr>
      </w:pPr>
    </w:p>
    <w:p w14:paraId="37BEC8FF" w14:textId="5CD7E6A0" w:rsidR="00FA0BD8" w:rsidRDefault="00FA0BD8" w:rsidP="00FA0B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br w:type="page"/>
      </w:r>
      <w:r>
        <w:rPr>
          <w:b/>
          <w:bCs/>
          <w:sz w:val="32"/>
        </w:rPr>
        <w:lastRenderedPageBreak/>
        <w:t>8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ПЕРЕЧЕНЬ ОСНОВНОЙ И ДОПОЛНИТЕЛЬНОЙ ЛИТЕРАТУРЫ</w:t>
      </w:r>
    </w:p>
    <w:p w14:paraId="4F03427F" w14:textId="77777777" w:rsidR="00FA0BD8" w:rsidRPr="00FA0BD8" w:rsidRDefault="00FA0BD8" w:rsidP="00FA0BD8">
      <w:pPr>
        <w:jc w:val="center"/>
        <w:rPr>
          <w:b/>
          <w:bCs/>
          <w:sz w:val="28"/>
          <w:szCs w:val="28"/>
        </w:rPr>
      </w:pPr>
    </w:p>
    <w:p w14:paraId="5E848DDD" w14:textId="580A2DEE" w:rsidR="00FA0BD8" w:rsidRPr="00D61315" w:rsidRDefault="00FA0BD8" w:rsidP="00D61315">
      <w:pPr>
        <w:jc w:val="center"/>
        <w:rPr>
          <w:b/>
          <w:bCs/>
          <w:sz w:val="28"/>
          <w:szCs w:val="28"/>
        </w:rPr>
      </w:pPr>
      <w:r w:rsidRPr="00D61315">
        <w:rPr>
          <w:b/>
          <w:bCs/>
          <w:sz w:val="28"/>
          <w:szCs w:val="28"/>
        </w:rPr>
        <w:t>Основная литература</w:t>
      </w:r>
    </w:p>
    <w:p w14:paraId="12D016CD" w14:textId="2563FDBF" w:rsidR="00FA0BD8" w:rsidRPr="00D61315" w:rsidRDefault="00FA0BD8" w:rsidP="00D61315">
      <w:pPr>
        <w:ind w:firstLine="709"/>
        <w:jc w:val="both"/>
        <w:rPr>
          <w:b/>
          <w:bCs/>
          <w:sz w:val="28"/>
          <w:szCs w:val="28"/>
        </w:rPr>
      </w:pPr>
    </w:p>
    <w:p w14:paraId="3E86B509" w14:textId="33999057" w:rsidR="00CF434E" w:rsidRPr="00D61315" w:rsidRDefault="00D61315" w:rsidP="00EE06F1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Россинский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Б.В. Административное право /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Россинский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Б.В.,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Старилов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Ю.Н., - 7-е изд., пересмотр. -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М.:Юр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. НОРМА, НИЦ ИНФРА-М, 2026. - 840 с.</w:t>
      </w:r>
    </w:p>
    <w:p w14:paraId="0464EBE4" w14:textId="3BCE53FD" w:rsidR="000162E7" w:rsidRDefault="000162E7" w:rsidP="00EE06F1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2E7">
        <w:rPr>
          <w:rFonts w:ascii="Times New Roman" w:hAnsi="Times New Roman" w:cs="Times New Roman"/>
          <w:sz w:val="28"/>
          <w:szCs w:val="28"/>
        </w:rPr>
        <w:t>Попов, Л. Л. Административные процедуры</w:t>
      </w:r>
      <w:proofErr w:type="gramStart"/>
      <w:r w:rsidRPr="000162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62E7">
        <w:rPr>
          <w:rFonts w:ascii="Times New Roman" w:hAnsi="Times New Roman" w:cs="Times New Roman"/>
          <w:sz w:val="28"/>
          <w:szCs w:val="28"/>
        </w:rPr>
        <w:t xml:space="preserve"> монография / отв. ред. Л.Л. Попов, С.М. Зубарев. — Москва</w:t>
      </w:r>
      <w:proofErr w:type="gramStart"/>
      <w:r w:rsidRPr="000162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62E7">
        <w:rPr>
          <w:rFonts w:ascii="Times New Roman" w:hAnsi="Times New Roman" w:cs="Times New Roman"/>
          <w:sz w:val="28"/>
          <w:szCs w:val="28"/>
        </w:rPr>
        <w:t xml:space="preserve"> Норма</w:t>
      </w:r>
      <w:proofErr w:type="gramStart"/>
      <w:r w:rsidRPr="000162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62E7">
        <w:rPr>
          <w:rFonts w:ascii="Times New Roman" w:hAnsi="Times New Roman" w:cs="Times New Roman"/>
          <w:sz w:val="28"/>
          <w:szCs w:val="28"/>
        </w:rPr>
        <w:t xml:space="preserve"> ИНФРА-М, 2026. — 240 с.</w:t>
      </w:r>
    </w:p>
    <w:p w14:paraId="433D2545" w14:textId="056EBD68" w:rsidR="0031462E" w:rsidRDefault="00EE06F1" w:rsidP="00EE06F1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6F1">
        <w:rPr>
          <w:rFonts w:ascii="Times New Roman" w:hAnsi="Times New Roman" w:cs="Times New Roman"/>
          <w:sz w:val="28"/>
          <w:szCs w:val="28"/>
        </w:rPr>
        <w:t>Порываев, С. А. Правоприменительные акты в административном процессе</w:t>
      </w:r>
      <w:proofErr w:type="gramStart"/>
      <w:r w:rsidRPr="00EE06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06F1">
        <w:rPr>
          <w:rFonts w:ascii="Times New Roman" w:hAnsi="Times New Roman" w:cs="Times New Roman"/>
          <w:sz w:val="28"/>
          <w:szCs w:val="28"/>
        </w:rPr>
        <w:t xml:space="preserve"> учебное пособие / С. А. Порываев. - Москва</w:t>
      </w:r>
      <w:proofErr w:type="gramStart"/>
      <w:r w:rsidRPr="00EE06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06F1">
        <w:rPr>
          <w:rFonts w:ascii="Times New Roman" w:hAnsi="Times New Roman" w:cs="Times New Roman"/>
          <w:sz w:val="28"/>
          <w:szCs w:val="28"/>
        </w:rPr>
        <w:t xml:space="preserve"> ИОП РГУП, 2023. - 95 с.</w:t>
      </w:r>
    </w:p>
    <w:p w14:paraId="6E56EFB8" w14:textId="341E9079" w:rsidR="0031462E" w:rsidRPr="00D61315" w:rsidRDefault="0031462E" w:rsidP="00D61315">
      <w:pPr>
        <w:jc w:val="center"/>
        <w:rPr>
          <w:b/>
          <w:bCs/>
          <w:sz w:val="28"/>
          <w:szCs w:val="28"/>
        </w:rPr>
      </w:pPr>
      <w:r w:rsidRPr="00D61315">
        <w:rPr>
          <w:b/>
          <w:bCs/>
          <w:sz w:val="28"/>
          <w:szCs w:val="28"/>
        </w:rPr>
        <w:t>Дополнительная литература</w:t>
      </w:r>
    </w:p>
    <w:p w14:paraId="776DD5C7" w14:textId="77777777" w:rsidR="0031462E" w:rsidRPr="00D61315" w:rsidRDefault="0031462E" w:rsidP="00D61315">
      <w:pPr>
        <w:ind w:firstLine="709"/>
        <w:jc w:val="both"/>
        <w:rPr>
          <w:sz w:val="28"/>
          <w:szCs w:val="28"/>
        </w:rPr>
      </w:pPr>
    </w:p>
    <w:p w14:paraId="4C5D061A" w14:textId="01972E3B" w:rsidR="000162E7" w:rsidRDefault="000162E7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 К. В. Административные регламенты федеральных органов исполнительной власти Российской Федерации: вопросы теории </w:t>
      </w:r>
      <w:r w:rsidRPr="000162E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под ред. Ю.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Монография. – М.: 2010.</w:t>
      </w:r>
    </w:p>
    <w:p w14:paraId="53B1F61C" w14:textId="750CC25B" w:rsidR="000162E7" w:rsidRDefault="000162E7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 К. В. Административные процедуры: концепция правового регулирования: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0162E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Константин Владимирович Давыдов. – Нижний Новгород, 2020. </w:t>
      </w:r>
      <w:r w:rsidR="002B1B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BFF">
        <w:rPr>
          <w:rFonts w:ascii="Times New Roman" w:hAnsi="Times New Roman" w:cs="Times New Roman"/>
          <w:sz w:val="28"/>
          <w:szCs w:val="28"/>
        </w:rPr>
        <w:t>655 с.</w:t>
      </w:r>
    </w:p>
    <w:p w14:paraId="76CD1553" w14:textId="596A70CA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О. В. Административные процедуры в РФ, США и ФРГ: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Ольга Владимировна Морозова. – М., 2010. – 214 с.</w:t>
      </w:r>
    </w:p>
    <w:p w14:paraId="3C225248" w14:textId="16E56379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Маслов Б. В. Институт обращений граждан в административном праве: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Борис Васильевич Маслов. – М., 2008. – 23 с.</w:t>
      </w:r>
    </w:p>
    <w:p w14:paraId="3A544DAB" w14:textId="49A5C882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Женетль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З. Административный процесс и административные процедуры в условиях административной реформы: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Закошуовна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Женетль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2009. – 39 с.</w:t>
      </w:r>
    </w:p>
    <w:p w14:paraId="338BB7D9" w14:textId="4AEA8B79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Зюзин В. А. Административные процедуры: теория, практика и проблемы законодательного регулирования в РФ: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Виталий Алексеевич Зюзин. – М., 2007. – 208 с.</w:t>
      </w:r>
    </w:p>
    <w:p w14:paraId="3F4C4C15" w14:textId="7C5D0C2B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Никольская А. А. Административные процедуры в системе публичного управления (проблемы административно-правового регулирования):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Александра Александровна Никольская. – Воронеж, 2007. – 261 с.</w:t>
      </w:r>
    </w:p>
    <w:p w14:paraId="1F5464BF" w14:textId="14F88FAC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Помазуев А. Е. Административные процедуры доступа граждан к публичной информации: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Александр Евгеньевич Помазуев. – Екатеринбург, 2007. – 34 с.</w:t>
      </w:r>
    </w:p>
    <w:p w14:paraId="5AE5081F" w14:textId="69CF05EC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Дегтярева Е. А. Административные процедуры: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2B1B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Евгения Александровна Дегтярева. – Ростов-на-Дону, 2007. – 25 с.</w:t>
      </w:r>
    </w:p>
    <w:p w14:paraId="41CD6609" w14:textId="549D02BA" w:rsidR="002B1BFF" w:rsidRDefault="002B1BFF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Васильева А. Ф. Административно-правовое регулирование публичных услуг в Германии и России: сравнительно-правовой анализ: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наук: 12.00.14</w:t>
      </w:r>
      <w:r w:rsidR="001C4548">
        <w:rPr>
          <w:rFonts w:ascii="Times New Roman" w:hAnsi="Times New Roman" w:cs="Times New Roman"/>
          <w:sz w:val="28"/>
          <w:szCs w:val="28"/>
        </w:rPr>
        <w:t xml:space="preserve"> </w:t>
      </w:r>
      <w:r w:rsidR="001C4548" w:rsidRPr="001C4548">
        <w:rPr>
          <w:rFonts w:ascii="Times New Roman" w:hAnsi="Times New Roman" w:cs="Times New Roman"/>
          <w:sz w:val="28"/>
          <w:szCs w:val="28"/>
        </w:rPr>
        <w:t>/</w:t>
      </w:r>
      <w:r w:rsidR="001C4548">
        <w:rPr>
          <w:rFonts w:ascii="Times New Roman" w:hAnsi="Times New Roman" w:cs="Times New Roman"/>
          <w:sz w:val="28"/>
          <w:szCs w:val="28"/>
        </w:rPr>
        <w:t xml:space="preserve"> Анна Федотовна Васильева. – </w:t>
      </w:r>
      <w:proofErr w:type="spellStart"/>
      <w:r w:rsidR="001C4548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1C4548">
        <w:rPr>
          <w:rFonts w:ascii="Times New Roman" w:hAnsi="Times New Roman" w:cs="Times New Roman"/>
          <w:sz w:val="28"/>
          <w:szCs w:val="28"/>
        </w:rPr>
        <w:t>, 2009. – 26 с.</w:t>
      </w:r>
    </w:p>
    <w:p w14:paraId="5BE1F788" w14:textId="2E1CCF3E" w:rsidR="001C4548" w:rsidRDefault="001C4548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Гвоздева А. Н. Индивидуальные административно-правовые акты: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наук: 12.00.14 </w:t>
      </w:r>
      <w:r w:rsidRPr="001C454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Анастасия Николаевна Гвоздева. – М., 2009. – 26 с.</w:t>
      </w:r>
    </w:p>
    <w:p w14:paraId="1A283145" w14:textId="213159A2" w:rsidR="001C4548" w:rsidRDefault="001C4548" w:rsidP="001C454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B8">
        <w:rPr>
          <w:rFonts w:ascii="Times New Roman" w:hAnsi="Times New Roman" w:cs="Times New Roman"/>
          <w:sz w:val="28"/>
          <w:szCs w:val="28"/>
        </w:rPr>
        <w:t xml:space="preserve">Мицкевич Л.А. Основы административного права Германии / Л.А. Мицкевич; М-во образования Рос. Федерации,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. гос. ун-т. - Красноярск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. центр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КрасГУ</w:t>
      </w:r>
      <w:proofErr w:type="spellEnd"/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Универс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, 2002. - 117,43,19 с.</w:t>
      </w:r>
    </w:p>
    <w:p w14:paraId="56AAEB85" w14:textId="77777777" w:rsidR="001C4548" w:rsidRPr="007712B8" w:rsidRDefault="001C4548" w:rsidP="001C454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Ведель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Ж. Административное право Франции / Пер. с фр. д-ра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. наук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Л.М.; Под ред. д-ра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. наук Крутоголова М.А., [Вступ. статья 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>д-ров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. наук проф. М. Крутоголова и А. Лунева, с. 5-20]. — Москва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Прогресс, 1973. — 512 с.</w:t>
      </w:r>
    </w:p>
    <w:p w14:paraId="77FB5C7C" w14:textId="4978B4FB" w:rsidR="00EE06F1" w:rsidRDefault="001C4548" w:rsidP="001C454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Никеров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Г.И. Административное право США = Административное право Соединенных Штатов Америки [Текст] / Г.И.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Никеров</w:t>
      </w:r>
      <w:proofErr w:type="spellEnd"/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АН СССР, Ин-т США и Канады. - Москва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Наука, 1977. - 200 с.</w:t>
      </w:r>
    </w:p>
    <w:p w14:paraId="1196D3CA" w14:textId="77777777" w:rsidR="001C4548" w:rsidRPr="001C4548" w:rsidRDefault="001C4548" w:rsidP="001C4548">
      <w:pPr>
        <w:pStyle w:val="a7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600CCB3" w14:textId="2A0E0C52" w:rsidR="00AA0952" w:rsidRDefault="00AA0952" w:rsidP="00EE06F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9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СОВРЕМЕННЫЕ ПРОФЕССИОНАЛЬНЫЕ БАЗЫ ДАННЫХ И ИНФОРМАЦИОННЫЕ СПРАВОЧНЫЕ СИСТЕМЫ</w:t>
      </w:r>
    </w:p>
    <w:p w14:paraId="120F6988" w14:textId="77777777" w:rsidR="00AA0952" w:rsidRDefault="00AA0952" w:rsidP="00AA0952">
      <w:pPr>
        <w:jc w:val="center"/>
        <w:rPr>
          <w:b/>
          <w:bCs/>
          <w:sz w:val="32"/>
        </w:rPr>
      </w:pPr>
    </w:p>
    <w:p w14:paraId="743E5C38" w14:textId="27559EF4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Официальный интернет-портал правовой информации – </w:t>
      </w:r>
      <w:hyperlink r:id="rId9" w:history="1">
        <w:r w:rsidRPr="001C3AA6">
          <w:rPr>
            <w:rStyle w:val="ad"/>
            <w:sz w:val="28"/>
            <w:szCs w:val="28"/>
            <w:lang w:val="en-US"/>
          </w:rPr>
          <w:t>www</w:t>
        </w:r>
        <w:r w:rsidRPr="001C3AA6">
          <w:rPr>
            <w:rStyle w:val="ad"/>
            <w:sz w:val="28"/>
            <w:szCs w:val="28"/>
          </w:rPr>
          <w:t>.</w:t>
        </w:r>
        <w:proofErr w:type="spellStart"/>
        <w:r w:rsidRPr="001C3AA6">
          <w:rPr>
            <w:rStyle w:val="ad"/>
            <w:sz w:val="28"/>
            <w:szCs w:val="28"/>
            <w:lang w:val="en-US"/>
          </w:rPr>
          <w:t>pravo</w:t>
        </w:r>
        <w:proofErr w:type="spellEnd"/>
        <w:r w:rsidRPr="001C3AA6">
          <w:rPr>
            <w:rStyle w:val="ad"/>
            <w:sz w:val="28"/>
            <w:szCs w:val="28"/>
          </w:rPr>
          <w:t>.</w:t>
        </w:r>
        <w:proofErr w:type="spellStart"/>
        <w:r w:rsidRPr="001C3AA6">
          <w:rPr>
            <w:rStyle w:val="ad"/>
            <w:sz w:val="28"/>
            <w:szCs w:val="28"/>
            <w:lang w:val="en-US"/>
          </w:rPr>
          <w:t>gov</w:t>
        </w:r>
        <w:proofErr w:type="spellEnd"/>
        <w:r w:rsidRPr="001C3AA6">
          <w:rPr>
            <w:rStyle w:val="ad"/>
            <w:sz w:val="28"/>
            <w:szCs w:val="28"/>
          </w:rPr>
          <w:t>.</w:t>
        </w:r>
        <w:proofErr w:type="spellStart"/>
        <w:r w:rsidRPr="001C3AA6">
          <w:rPr>
            <w:rStyle w:val="ad"/>
            <w:sz w:val="28"/>
            <w:szCs w:val="28"/>
            <w:lang w:val="en-US"/>
          </w:rPr>
          <w:t>ru</w:t>
        </w:r>
        <w:proofErr w:type="spellEnd"/>
      </w:hyperlink>
    </w:p>
    <w:p w14:paraId="1DE0C6FC" w14:textId="37D713FD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Официальный сайт справочно-правовой системы КонсультантПлюс - </w:t>
      </w:r>
      <w:hyperlink r:id="rId10" w:history="1">
        <w:r w:rsidRPr="001C3AA6">
          <w:rPr>
            <w:rStyle w:val="ad"/>
            <w:sz w:val="28"/>
            <w:szCs w:val="28"/>
          </w:rPr>
          <w:t>https://www.consultant.ru/</w:t>
        </w:r>
      </w:hyperlink>
    </w:p>
    <w:p w14:paraId="2D10EFB5" w14:textId="7BE441BD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Официальный сайт справочно-правовой системы Гарант – </w:t>
      </w:r>
      <w:hyperlink r:id="rId11" w:history="1">
        <w:r w:rsidRPr="001C3AA6">
          <w:rPr>
            <w:rStyle w:val="ad"/>
            <w:sz w:val="28"/>
            <w:szCs w:val="28"/>
          </w:rPr>
          <w:t>https://www.garant.ru/</w:t>
        </w:r>
      </w:hyperlink>
    </w:p>
    <w:p w14:paraId="436D946C" w14:textId="769C996D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Научная электронная библиотека </w:t>
      </w:r>
      <w:proofErr w:type="spellStart"/>
      <w:r w:rsidRPr="001C3AA6">
        <w:rPr>
          <w:sz w:val="28"/>
          <w:szCs w:val="28"/>
          <w:lang w:val="en-US"/>
        </w:rPr>
        <w:t>eLIBRARY</w:t>
      </w:r>
      <w:proofErr w:type="spellEnd"/>
      <w:r w:rsidRPr="001C3AA6">
        <w:rPr>
          <w:sz w:val="28"/>
          <w:szCs w:val="28"/>
        </w:rPr>
        <w:t>.</w:t>
      </w:r>
      <w:r w:rsidRPr="001C3AA6">
        <w:rPr>
          <w:sz w:val="28"/>
          <w:szCs w:val="28"/>
          <w:lang w:val="en-US"/>
        </w:rPr>
        <w:t>RU</w:t>
      </w:r>
      <w:r w:rsidRPr="001C3AA6">
        <w:rPr>
          <w:sz w:val="28"/>
          <w:szCs w:val="28"/>
        </w:rPr>
        <w:t xml:space="preserve"> – </w:t>
      </w:r>
      <w:hyperlink r:id="rId12" w:history="1">
        <w:r w:rsidRPr="001C3AA6">
          <w:rPr>
            <w:rStyle w:val="ad"/>
            <w:sz w:val="28"/>
            <w:szCs w:val="28"/>
          </w:rPr>
          <w:t>https://www.elibrary.ru</w:t>
        </w:r>
      </w:hyperlink>
    </w:p>
    <w:p w14:paraId="4975F0D5" w14:textId="6E6C0B81" w:rsidR="001C3AA6" w:rsidRPr="00D245B3" w:rsidRDefault="001C3AA6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Научная электронная библиотека </w:t>
      </w:r>
      <w:proofErr w:type="spellStart"/>
      <w:r w:rsidRPr="001C3AA6">
        <w:rPr>
          <w:sz w:val="28"/>
          <w:szCs w:val="28"/>
        </w:rPr>
        <w:t>Киберленинка</w:t>
      </w:r>
      <w:proofErr w:type="spellEnd"/>
      <w:r w:rsidRPr="001C3AA6">
        <w:rPr>
          <w:sz w:val="28"/>
          <w:szCs w:val="28"/>
        </w:rPr>
        <w:t xml:space="preserve"> – </w:t>
      </w:r>
      <w:hyperlink r:id="rId13" w:history="1">
        <w:r w:rsidRPr="001C3AA6">
          <w:rPr>
            <w:rStyle w:val="ad"/>
            <w:sz w:val="28"/>
            <w:szCs w:val="28"/>
          </w:rPr>
          <w:t>https://cyberleninka.ru/</w:t>
        </w:r>
      </w:hyperlink>
    </w:p>
    <w:p w14:paraId="5C657026" w14:textId="0F6FB508" w:rsid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библиотека юридической литературы «Наука права» - </w:t>
      </w:r>
      <w:hyperlink r:id="rId14" w:history="1">
        <w:r w:rsidRPr="00662C06">
          <w:rPr>
            <w:rStyle w:val="ad"/>
            <w:sz w:val="28"/>
            <w:szCs w:val="28"/>
          </w:rPr>
          <w:t>https://naukaprava.ru/</w:t>
        </w:r>
      </w:hyperlink>
      <w:r>
        <w:rPr>
          <w:sz w:val="28"/>
          <w:szCs w:val="28"/>
        </w:rPr>
        <w:t xml:space="preserve"> </w:t>
      </w:r>
    </w:p>
    <w:p w14:paraId="533BA0F5" w14:textId="2D2E0082" w:rsidR="001C3AA6" w:rsidRP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библиотечная система </w:t>
      </w:r>
      <w:proofErr w:type="spellStart"/>
      <w:r>
        <w:rPr>
          <w:sz w:val="28"/>
          <w:szCs w:val="28"/>
          <w:lang w:val="en-US"/>
        </w:rPr>
        <w:t>Znanium</w:t>
      </w:r>
      <w:proofErr w:type="spellEnd"/>
      <w:r w:rsidRPr="001C3AA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C3AA6">
        <w:rPr>
          <w:sz w:val="28"/>
          <w:szCs w:val="28"/>
        </w:rPr>
        <w:t xml:space="preserve"> </w:t>
      </w:r>
      <w:hyperlink r:id="rId15" w:history="1">
        <w:r w:rsidRPr="00662C06">
          <w:rPr>
            <w:rStyle w:val="ad"/>
            <w:sz w:val="28"/>
            <w:szCs w:val="28"/>
          </w:rPr>
          <w:t>https://znanium.ru/</w:t>
        </w:r>
      </w:hyperlink>
      <w:r w:rsidRPr="001C3AA6">
        <w:rPr>
          <w:sz w:val="28"/>
          <w:szCs w:val="28"/>
        </w:rPr>
        <w:t xml:space="preserve"> </w:t>
      </w:r>
    </w:p>
    <w:p w14:paraId="37D7877A" w14:textId="6DC3BD0D" w:rsid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каталог Российской государственной библиотеки (РГБ) – </w:t>
      </w:r>
      <w:hyperlink r:id="rId16" w:history="1">
        <w:r w:rsidRPr="00662C06">
          <w:rPr>
            <w:rStyle w:val="ad"/>
            <w:sz w:val="28"/>
            <w:szCs w:val="28"/>
          </w:rPr>
          <w:t>https://www.rsl.ru/</w:t>
        </w:r>
      </w:hyperlink>
    </w:p>
    <w:p w14:paraId="7CA209EC" w14:textId="5C364FE6" w:rsid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каталог ГПНТБ СО РАН – </w:t>
      </w:r>
      <w:hyperlink r:id="rId17" w:history="1">
        <w:r w:rsidRPr="00662C06">
          <w:rPr>
            <w:rStyle w:val="ad"/>
            <w:sz w:val="28"/>
            <w:szCs w:val="28"/>
          </w:rPr>
          <w:t>https://www.gpntb.ru/resursy/24-14/34/108-33.html</w:t>
        </w:r>
      </w:hyperlink>
      <w:r>
        <w:rPr>
          <w:sz w:val="28"/>
          <w:szCs w:val="28"/>
        </w:rPr>
        <w:t xml:space="preserve"> </w:t>
      </w:r>
    </w:p>
    <w:p w14:paraId="42AF990A" w14:textId="19200A1F" w:rsidR="001C3AA6" w:rsidRPr="00D245B3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каталог НГОНБ – </w:t>
      </w:r>
      <w:hyperlink r:id="rId18" w:history="1">
        <w:r w:rsidRPr="00662C06">
          <w:rPr>
            <w:rStyle w:val="ad"/>
            <w:sz w:val="28"/>
            <w:szCs w:val="28"/>
          </w:rPr>
          <w:t>https://ngonb.ru/catalog/ngonb/</w:t>
        </w:r>
      </w:hyperlink>
      <w:r>
        <w:rPr>
          <w:sz w:val="28"/>
          <w:szCs w:val="28"/>
        </w:rPr>
        <w:t xml:space="preserve"> </w:t>
      </w:r>
    </w:p>
    <w:p w14:paraId="232B283C" w14:textId="0E12D227" w:rsidR="001C3AA6" w:rsidRDefault="001C3AA6" w:rsidP="00EE0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– </w:t>
      </w:r>
      <w:hyperlink r:id="rId19" w:history="1">
        <w:r w:rsidRPr="00662C06">
          <w:rPr>
            <w:rStyle w:val="ad"/>
            <w:sz w:val="28"/>
            <w:szCs w:val="28"/>
          </w:rPr>
          <w:t>https://urait.ru</w:t>
        </w:r>
      </w:hyperlink>
      <w:r>
        <w:rPr>
          <w:sz w:val="28"/>
          <w:szCs w:val="28"/>
        </w:rPr>
        <w:t xml:space="preserve"> </w:t>
      </w:r>
    </w:p>
    <w:p w14:paraId="35E0CC81" w14:textId="77777777" w:rsidR="00EE06F1" w:rsidRPr="001C3AA6" w:rsidRDefault="00EE06F1" w:rsidP="00EE06F1">
      <w:pPr>
        <w:ind w:firstLine="709"/>
        <w:jc w:val="both"/>
        <w:rPr>
          <w:sz w:val="28"/>
          <w:szCs w:val="28"/>
        </w:rPr>
      </w:pPr>
    </w:p>
    <w:p w14:paraId="30CC3AF9" w14:textId="77777777" w:rsidR="00EE06F1" w:rsidRDefault="00EE06F1" w:rsidP="001C3AA6">
      <w:pPr>
        <w:jc w:val="center"/>
        <w:rPr>
          <w:b/>
          <w:bCs/>
          <w:sz w:val="32"/>
        </w:rPr>
      </w:pPr>
    </w:p>
    <w:p w14:paraId="066218EB" w14:textId="0C12301B" w:rsidR="001C3AA6" w:rsidRDefault="001C3AA6" w:rsidP="001C3AA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10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</w:p>
    <w:p w14:paraId="03818EB6" w14:textId="77777777" w:rsidR="001C3AA6" w:rsidRDefault="001C3AA6" w:rsidP="001C3AA6">
      <w:pPr>
        <w:jc w:val="center"/>
        <w:rPr>
          <w:b/>
          <w:bCs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8"/>
        <w:gridCol w:w="2136"/>
        <w:gridCol w:w="2344"/>
        <w:gridCol w:w="2187"/>
        <w:gridCol w:w="2080"/>
      </w:tblGrid>
      <w:tr w:rsidR="001C3AA6" w14:paraId="09D108FB" w14:textId="77777777" w:rsidTr="00E31363">
        <w:tc>
          <w:tcPr>
            <w:tcW w:w="598" w:type="dxa"/>
            <w:vMerge w:val="restart"/>
            <w:vAlign w:val="center"/>
          </w:tcPr>
          <w:p w14:paraId="1E3B5BF1" w14:textId="77777777" w:rsidR="001C3AA6" w:rsidRDefault="001C3AA6" w:rsidP="001C3AA6">
            <w:pPr>
              <w:jc w:val="center"/>
            </w:pPr>
            <w:r>
              <w:t>№</w:t>
            </w:r>
          </w:p>
          <w:p w14:paraId="3E6534FB" w14:textId="49BE5A65" w:rsidR="001C3AA6" w:rsidRPr="001C3AA6" w:rsidRDefault="001C3AA6" w:rsidP="001C3AA6">
            <w:pPr>
              <w:jc w:val="center"/>
            </w:pP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4480" w:type="dxa"/>
            <w:gridSpan w:val="2"/>
            <w:vAlign w:val="center"/>
          </w:tcPr>
          <w:p w14:paraId="799C35B9" w14:textId="68005361" w:rsidR="001C3AA6" w:rsidRPr="001C3AA6" w:rsidRDefault="001C3AA6" w:rsidP="00E31363">
            <w:pPr>
              <w:jc w:val="center"/>
            </w:pPr>
            <w:r>
              <w:t>Комплект лицензионного программного обеспечения</w:t>
            </w:r>
          </w:p>
        </w:tc>
        <w:tc>
          <w:tcPr>
            <w:tcW w:w="4267" w:type="dxa"/>
            <w:gridSpan w:val="2"/>
            <w:vAlign w:val="center"/>
          </w:tcPr>
          <w:p w14:paraId="5A5BAB8C" w14:textId="7134AAC6" w:rsidR="001C3AA6" w:rsidRPr="001C3AA6" w:rsidRDefault="001C3AA6" w:rsidP="00E31363">
            <w:pPr>
              <w:jc w:val="center"/>
            </w:pPr>
            <w:r>
              <w:t>Комплект свободно распространяемого программного обеспечения</w:t>
            </w:r>
          </w:p>
        </w:tc>
      </w:tr>
      <w:tr w:rsidR="001C3AA6" w14:paraId="32407098" w14:textId="77777777" w:rsidTr="00E31363">
        <w:tc>
          <w:tcPr>
            <w:tcW w:w="598" w:type="dxa"/>
            <w:vMerge/>
          </w:tcPr>
          <w:p w14:paraId="335246F9" w14:textId="77777777" w:rsidR="001C3AA6" w:rsidRPr="001C3AA6" w:rsidRDefault="001C3AA6" w:rsidP="001C3AA6">
            <w:pPr>
              <w:jc w:val="center"/>
            </w:pPr>
          </w:p>
        </w:tc>
        <w:tc>
          <w:tcPr>
            <w:tcW w:w="2136" w:type="dxa"/>
            <w:vAlign w:val="center"/>
          </w:tcPr>
          <w:p w14:paraId="7679845D" w14:textId="03DDD279" w:rsidR="001C3AA6" w:rsidRPr="001C3AA6" w:rsidRDefault="001C3AA6" w:rsidP="001C3AA6">
            <w:pPr>
              <w:jc w:val="center"/>
            </w:pPr>
            <w:r>
              <w:t>лицензионное программное обеспечение</w:t>
            </w:r>
          </w:p>
        </w:tc>
        <w:tc>
          <w:tcPr>
            <w:tcW w:w="2344" w:type="dxa"/>
            <w:vAlign w:val="center"/>
          </w:tcPr>
          <w:p w14:paraId="2ED7CFAF" w14:textId="693356B0" w:rsidR="001C3AA6" w:rsidRPr="001C3AA6" w:rsidRDefault="001C3AA6" w:rsidP="001C3AA6">
            <w:pPr>
              <w:jc w:val="center"/>
            </w:pPr>
            <w:r>
              <w:t>лицензионное программное обеспечение отечественного производства</w:t>
            </w:r>
          </w:p>
        </w:tc>
        <w:tc>
          <w:tcPr>
            <w:tcW w:w="2187" w:type="dxa"/>
            <w:vAlign w:val="center"/>
          </w:tcPr>
          <w:p w14:paraId="284735A2" w14:textId="7FB672FF" w:rsidR="001C3AA6" w:rsidRPr="001C3AA6" w:rsidRDefault="001C3AA6" w:rsidP="001C3AA6">
            <w:pPr>
              <w:jc w:val="center"/>
            </w:pPr>
            <w:r>
              <w:t>свободно распространяемое программное обеспечение</w:t>
            </w:r>
          </w:p>
        </w:tc>
        <w:tc>
          <w:tcPr>
            <w:tcW w:w="2080" w:type="dxa"/>
            <w:vAlign w:val="center"/>
          </w:tcPr>
          <w:p w14:paraId="4EE13F26" w14:textId="78971B11" w:rsidR="001C3AA6" w:rsidRPr="001C3AA6" w:rsidRDefault="001C3AA6" w:rsidP="001C3AA6">
            <w:pPr>
              <w:jc w:val="center"/>
            </w:pPr>
            <w:r>
              <w:t>свободно распространяемое программное обеспечение отечественного производства</w:t>
            </w:r>
          </w:p>
        </w:tc>
      </w:tr>
      <w:tr w:rsidR="00E31363" w14:paraId="692A7A51" w14:textId="77777777" w:rsidTr="00E31363">
        <w:tc>
          <w:tcPr>
            <w:tcW w:w="598" w:type="dxa"/>
            <w:vAlign w:val="center"/>
          </w:tcPr>
          <w:p w14:paraId="6D2C3E40" w14:textId="544F18DE" w:rsidR="001C3AA6" w:rsidRPr="001C3AA6" w:rsidRDefault="001C3AA6" w:rsidP="001C3AA6">
            <w:pPr>
              <w:jc w:val="center"/>
            </w:pPr>
            <w:r>
              <w:t>1</w:t>
            </w:r>
          </w:p>
        </w:tc>
        <w:tc>
          <w:tcPr>
            <w:tcW w:w="2136" w:type="dxa"/>
            <w:vAlign w:val="center"/>
          </w:tcPr>
          <w:p w14:paraId="555CFE95" w14:textId="5011054E" w:rsidR="001C3AA6" w:rsidRPr="001C3AA6" w:rsidRDefault="001C3AA6" w:rsidP="001C3AA6">
            <w:pPr>
              <w:jc w:val="center"/>
            </w:pP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</w:p>
        </w:tc>
        <w:tc>
          <w:tcPr>
            <w:tcW w:w="2344" w:type="dxa"/>
          </w:tcPr>
          <w:p w14:paraId="6B9F722B" w14:textId="3805690A" w:rsidR="001C3AA6" w:rsidRPr="001C3AA6" w:rsidRDefault="001C3AA6" w:rsidP="001C3AA6">
            <w:pPr>
              <w:jc w:val="both"/>
            </w:pPr>
            <w:r>
              <w:rPr>
                <w:color w:val="000000"/>
              </w:rPr>
              <w:t xml:space="preserve">Антивирус </w:t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Стандартный</w:t>
            </w:r>
          </w:p>
        </w:tc>
        <w:tc>
          <w:tcPr>
            <w:tcW w:w="2187" w:type="dxa"/>
            <w:vAlign w:val="center"/>
          </w:tcPr>
          <w:p w14:paraId="5EEBC5DE" w14:textId="51BA1B0A" w:rsidR="001C3AA6" w:rsidRPr="001C3AA6" w:rsidRDefault="001C3AA6" w:rsidP="001C3AA6">
            <w:pPr>
              <w:jc w:val="center"/>
            </w:pPr>
            <w:proofErr w:type="spellStart"/>
            <w:r w:rsidRPr="001C3AA6">
              <w:t>Adobe</w:t>
            </w:r>
            <w:proofErr w:type="spellEnd"/>
            <w:r w:rsidRPr="001C3AA6">
              <w:t xml:space="preserve"> </w:t>
            </w:r>
            <w:proofErr w:type="spellStart"/>
            <w:r w:rsidRPr="001C3AA6">
              <w:t>Acrobat</w:t>
            </w:r>
            <w:proofErr w:type="spellEnd"/>
            <w:r w:rsidRPr="001C3AA6">
              <w:t xml:space="preserve"> </w:t>
            </w:r>
            <w:proofErr w:type="spellStart"/>
            <w:r w:rsidRPr="001C3AA6">
              <w:t>Reader</w:t>
            </w:r>
            <w:proofErr w:type="spellEnd"/>
            <w:r w:rsidRPr="001C3AA6">
              <w:t xml:space="preserve"> DC</w:t>
            </w:r>
          </w:p>
        </w:tc>
        <w:tc>
          <w:tcPr>
            <w:tcW w:w="2080" w:type="dxa"/>
            <w:vAlign w:val="center"/>
          </w:tcPr>
          <w:p w14:paraId="1612C55F" w14:textId="09AE3DD6" w:rsidR="001C3AA6" w:rsidRPr="001C3AA6" w:rsidRDefault="001C3AA6" w:rsidP="001C3AA6">
            <w:pPr>
              <w:jc w:val="center"/>
            </w:pPr>
            <w:proofErr w:type="spellStart"/>
            <w:r>
              <w:t>Яндекс.Браузер</w:t>
            </w:r>
            <w:proofErr w:type="spellEnd"/>
          </w:p>
        </w:tc>
      </w:tr>
      <w:tr w:rsidR="00E31363" w14:paraId="4F016335" w14:textId="77777777" w:rsidTr="00E31363">
        <w:tc>
          <w:tcPr>
            <w:tcW w:w="598" w:type="dxa"/>
            <w:vAlign w:val="center"/>
          </w:tcPr>
          <w:p w14:paraId="1DA36718" w14:textId="7979DCB4" w:rsidR="001C3AA6" w:rsidRPr="001C3AA6" w:rsidRDefault="001C3AA6" w:rsidP="001C3AA6">
            <w:pPr>
              <w:jc w:val="center"/>
            </w:pPr>
            <w:r>
              <w:t>2</w:t>
            </w:r>
          </w:p>
        </w:tc>
        <w:tc>
          <w:tcPr>
            <w:tcW w:w="2136" w:type="dxa"/>
            <w:vAlign w:val="center"/>
          </w:tcPr>
          <w:p w14:paraId="20B6CC40" w14:textId="429B728F" w:rsidR="001C3AA6" w:rsidRPr="001C3AA6" w:rsidRDefault="001C3AA6" w:rsidP="001C3AA6">
            <w:pPr>
              <w:jc w:val="center"/>
            </w:pP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Office</w:t>
            </w:r>
            <w:proofErr w:type="spellEnd"/>
            <w:r>
              <w:rPr>
                <w:color w:val="000000"/>
              </w:rPr>
              <w:t xml:space="preserve"> 365</w:t>
            </w:r>
          </w:p>
        </w:tc>
        <w:tc>
          <w:tcPr>
            <w:tcW w:w="2344" w:type="dxa"/>
          </w:tcPr>
          <w:p w14:paraId="1FC6867F" w14:textId="56556DD1" w:rsidR="001C3AA6" w:rsidRPr="001C3AA6" w:rsidRDefault="00E31363" w:rsidP="001C3AA6">
            <w:pPr>
              <w:jc w:val="both"/>
            </w:pPr>
            <w:r>
              <w:rPr>
                <w:color w:val="000000"/>
              </w:rPr>
              <w:t>Справочно-правовая система «Гарант»</w:t>
            </w:r>
          </w:p>
        </w:tc>
        <w:tc>
          <w:tcPr>
            <w:tcW w:w="2187" w:type="dxa"/>
            <w:vAlign w:val="center"/>
          </w:tcPr>
          <w:p w14:paraId="1E228869" w14:textId="7462A7AE" w:rsidR="001C3AA6" w:rsidRPr="001C3AA6" w:rsidRDefault="001C3AA6" w:rsidP="001C3AA6">
            <w:pPr>
              <w:jc w:val="center"/>
            </w:pPr>
            <w:r w:rsidRPr="001C3AA6">
              <w:t>Архиватор 7z</w:t>
            </w:r>
          </w:p>
        </w:tc>
        <w:tc>
          <w:tcPr>
            <w:tcW w:w="2080" w:type="dxa"/>
            <w:vAlign w:val="center"/>
          </w:tcPr>
          <w:p w14:paraId="2DD7E88E" w14:textId="7DF8CB18" w:rsidR="001C3AA6" w:rsidRPr="001C3AA6" w:rsidRDefault="001C3AA6" w:rsidP="001C3AA6">
            <w:pPr>
              <w:jc w:val="center"/>
            </w:pPr>
            <w:proofErr w:type="spellStart"/>
            <w:r>
              <w:t>Яндекс.Диск</w:t>
            </w:r>
            <w:proofErr w:type="spellEnd"/>
          </w:p>
        </w:tc>
      </w:tr>
      <w:tr w:rsidR="00E31363" w14:paraId="00F69382" w14:textId="77777777" w:rsidTr="00E31363">
        <w:tc>
          <w:tcPr>
            <w:tcW w:w="598" w:type="dxa"/>
            <w:vAlign w:val="center"/>
          </w:tcPr>
          <w:p w14:paraId="0347B702" w14:textId="5314E059" w:rsidR="001C3AA6" w:rsidRPr="001C3AA6" w:rsidRDefault="001C3AA6" w:rsidP="001C3AA6">
            <w:pPr>
              <w:jc w:val="center"/>
            </w:pPr>
            <w:r>
              <w:t>3</w:t>
            </w:r>
          </w:p>
        </w:tc>
        <w:tc>
          <w:tcPr>
            <w:tcW w:w="2136" w:type="dxa"/>
            <w:vAlign w:val="center"/>
          </w:tcPr>
          <w:p w14:paraId="71447787" w14:textId="29D56A44" w:rsidR="001C3AA6" w:rsidRPr="001C3AA6" w:rsidRDefault="001C3AA6" w:rsidP="001C3AA6">
            <w:pPr>
              <w:jc w:val="center"/>
            </w:pP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PowerPoint</w:t>
            </w:r>
            <w:proofErr w:type="spellEnd"/>
          </w:p>
        </w:tc>
        <w:tc>
          <w:tcPr>
            <w:tcW w:w="2344" w:type="dxa"/>
          </w:tcPr>
          <w:p w14:paraId="6AAA71E6" w14:textId="3D12A18B" w:rsidR="001C3AA6" w:rsidRPr="001C3AA6" w:rsidRDefault="00E31363" w:rsidP="001C3AA6">
            <w:pPr>
              <w:jc w:val="both"/>
            </w:pPr>
            <w:r>
              <w:rPr>
                <w:color w:val="000000"/>
              </w:rPr>
              <w:t>Справочно-правовая система «КонсультантПлюс»</w:t>
            </w:r>
          </w:p>
        </w:tc>
        <w:tc>
          <w:tcPr>
            <w:tcW w:w="2187" w:type="dxa"/>
          </w:tcPr>
          <w:p w14:paraId="27E07F10" w14:textId="77777777" w:rsidR="001C3AA6" w:rsidRPr="001C3AA6" w:rsidRDefault="001C3AA6" w:rsidP="001C3AA6">
            <w:pPr>
              <w:jc w:val="both"/>
            </w:pPr>
          </w:p>
        </w:tc>
        <w:tc>
          <w:tcPr>
            <w:tcW w:w="2080" w:type="dxa"/>
          </w:tcPr>
          <w:p w14:paraId="6A7761FA" w14:textId="77777777" w:rsidR="001C3AA6" w:rsidRPr="001C3AA6" w:rsidRDefault="001C3AA6" w:rsidP="001C3AA6">
            <w:pPr>
              <w:jc w:val="both"/>
            </w:pPr>
          </w:p>
        </w:tc>
      </w:tr>
    </w:tbl>
    <w:p w14:paraId="404A5618" w14:textId="77777777" w:rsidR="001C3AA6" w:rsidRDefault="001C3AA6" w:rsidP="001C3AA6">
      <w:pPr>
        <w:jc w:val="center"/>
        <w:rPr>
          <w:b/>
          <w:bCs/>
          <w:sz w:val="32"/>
        </w:rPr>
      </w:pPr>
    </w:p>
    <w:p w14:paraId="316BF188" w14:textId="31A9367C" w:rsidR="001C3AA6" w:rsidRDefault="00E31363" w:rsidP="00E313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11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МАТЕРИАЛЬНО-ТЕХНИЧЕСКОЕ ОБЕСПЕЧЕНИЕ</w:t>
      </w:r>
    </w:p>
    <w:p w14:paraId="122D202A" w14:textId="6BBF452D" w:rsidR="00E31363" w:rsidRDefault="00E31363" w:rsidP="00E31363">
      <w:pPr>
        <w:ind w:firstLine="709"/>
        <w:jc w:val="both"/>
        <w:rPr>
          <w:sz w:val="28"/>
          <w:szCs w:val="28"/>
        </w:rPr>
      </w:pPr>
    </w:p>
    <w:p w14:paraId="24E8DC4A" w14:textId="7A056899" w:rsidR="00E31363" w:rsidRDefault="00E31363" w:rsidP="00E313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</w:r>
    </w:p>
    <w:p w14:paraId="3021F521" w14:textId="35990E3D" w:rsidR="00E31363" w:rsidRPr="00E31363" w:rsidRDefault="00E31363" w:rsidP="00E313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университета.</w:t>
      </w:r>
    </w:p>
    <w:sectPr w:rsidR="00E31363" w:rsidRPr="00E3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4D09"/>
    <w:multiLevelType w:val="hybridMultilevel"/>
    <w:tmpl w:val="DCDA5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F00861"/>
    <w:multiLevelType w:val="hybridMultilevel"/>
    <w:tmpl w:val="8530E378"/>
    <w:lvl w:ilvl="0" w:tplc="C35420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1145EF"/>
    <w:multiLevelType w:val="hybridMultilevel"/>
    <w:tmpl w:val="283624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162E7"/>
    <w:rsid w:val="00050F32"/>
    <w:rsid w:val="000732AC"/>
    <w:rsid w:val="0009136B"/>
    <w:rsid w:val="000A2A1F"/>
    <w:rsid w:val="0011172D"/>
    <w:rsid w:val="001213F8"/>
    <w:rsid w:val="00140DCB"/>
    <w:rsid w:val="00150CD5"/>
    <w:rsid w:val="00195154"/>
    <w:rsid w:val="001C3AA6"/>
    <w:rsid w:val="001C4548"/>
    <w:rsid w:val="001D3357"/>
    <w:rsid w:val="0020648C"/>
    <w:rsid w:val="00242945"/>
    <w:rsid w:val="002B1BFF"/>
    <w:rsid w:val="002B7DD0"/>
    <w:rsid w:val="0031068B"/>
    <w:rsid w:val="0031462E"/>
    <w:rsid w:val="00357529"/>
    <w:rsid w:val="003C5B47"/>
    <w:rsid w:val="00512407"/>
    <w:rsid w:val="005B620C"/>
    <w:rsid w:val="00700CA1"/>
    <w:rsid w:val="00715344"/>
    <w:rsid w:val="007712B8"/>
    <w:rsid w:val="007E250D"/>
    <w:rsid w:val="008753AD"/>
    <w:rsid w:val="00896698"/>
    <w:rsid w:val="00900F8A"/>
    <w:rsid w:val="0097318E"/>
    <w:rsid w:val="009F6550"/>
    <w:rsid w:val="00A110E5"/>
    <w:rsid w:val="00AA0952"/>
    <w:rsid w:val="00AE5064"/>
    <w:rsid w:val="00AF7DC3"/>
    <w:rsid w:val="00B14003"/>
    <w:rsid w:val="00B53E5D"/>
    <w:rsid w:val="00B568DE"/>
    <w:rsid w:val="00BA726A"/>
    <w:rsid w:val="00C10511"/>
    <w:rsid w:val="00C23683"/>
    <w:rsid w:val="00C27245"/>
    <w:rsid w:val="00CF434E"/>
    <w:rsid w:val="00D245B3"/>
    <w:rsid w:val="00D61315"/>
    <w:rsid w:val="00D64625"/>
    <w:rsid w:val="00D90A69"/>
    <w:rsid w:val="00E31363"/>
    <w:rsid w:val="00E33348"/>
    <w:rsid w:val="00E843D9"/>
    <w:rsid w:val="00EA7DFF"/>
    <w:rsid w:val="00EC7CF9"/>
    <w:rsid w:val="00EE06F1"/>
    <w:rsid w:val="00F01D69"/>
    <w:rsid w:val="00F31CCB"/>
    <w:rsid w:val="00FA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2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6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6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6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6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6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6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6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23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6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23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6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236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6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C236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236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6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A09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095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40D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D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195154"/>
    <w:rPr>
      <w:sz w:val="2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9515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6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6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6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6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6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6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6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23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6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23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6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236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6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C236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236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6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A09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095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40D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D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195154"/>
    <w:rPr>
      <w:sz w:val="2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9515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yberleninka.ru/" TargetMode="External"/><Relationship Id="rId18" Type="http://schemas.openxmlformats.org/officeDocument/2006/relationships/hyperlink" Target="https://ngonb.ru/catalog/ngonb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elibrary.ru" TargetMode="External"/><Relationship Id="rId17" Type="http://schemas.openxmlformats.org/officeDocument/2006/relationships/hyperlink" Target="https://www.gpntb.ru/resursy/24-14/34/108-3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sl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urai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s://naukaprav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2F968-1800-44CC-82F7-E132EC8D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12</Pages>
  <Words>2381</Words>
  <Characters>13574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Живалева</dc:creator>
  <cp:keywords/>
  <dc:description/>
  <cp:lastModifiedBy>Железова Татьяна Александровна</cp:lastModifiedBy>
  <cp:revision>38</cp:revision>
  <dcterms:created xsi:type="dcterms:W3CDTF">2026-03-23T10:32:00Z</dcterms:created>
  <dcterms:modified xsi:type="dcterms:W3CDTF">2026-07-14T11:45:00Z</dcterms:modified>
</cp:coreProperties>
</file>